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99B" w:rsidRDefault="00B7199B" w:rsidP="003D778F">
      <w:pPr>
        <w:pStyle w:val="1"/>
        <w:tabs>
          <w:tab w:val="left" w:pos="3089"/>
        </w:tabs>
        <w:spacing w:before="71"/>
        <w:ind w:left="0" w:firstLine="0"/>
        <w:rPr>
          <w:lang w:val="tt-RU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9348"/>
        <w:gridCol w:w="222"/>
      </w:tblGrid>
      <w:tr w:rsidR="008F2FAB" w:rsidRPr="008F2FAB" w:rsidTr="001F45C1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8F2FAB" w:rsidP="008F2FAB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8F2FAB" w:rsidP="008F2FAB">
            <w:pPr>
              <w:rPr>
                <w:rFonts w:eastAsia="Calibri"/>
                <w:lang w:eastAsia="ru-RU"/>
              </w:rPr>
            </w:pPr>
          </w:p>
        </w:tc>
      </w:tr>
      <w:tr w:rsidR="008F2FAB" w:rsidRPr="008F2FAB" w:rsidTr="001F45C1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0E0B44" w:rsidP="008F2FAB">
            <w:pPr>
              <w:rPr>
                <w:rFonts w:eastAsia="Calibri"/>
                <w:lang w:eastAsia="ru-RU"/>
              </w:rPr>
            </w:pPr>
            <w:r w:rsidRPr="000E0B44">
              <w:rPr>
                <w:rFonts w:eastAsia="Calibri"/>
                <w:noProof/>
                <w:lang w:eastAsia="ru-RU"/>
              </w:rPr>
              <w:drawing>
                <wp:inline distT="0" distB="0" distL="0" distR="0">
                  <wp:extent cx="6132765" cy="2410691"/>
                  <wp:effectExtent l="0" t="0" r="1905" b="8890"/>
                  <wp:docPr id="2" name="Рисунок 2" descr="E:\ЛОКАЛЬНЫЕ АКТЫ 21\Скан для 2.2 итд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ЛОКАЛЬНЫЕ АКТЫ 21\Скан для 2.2 итд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7009" cy="2420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8F2FAB" w:rsidP="008F2FAB">
            <w:pPr>
              <w:rPr>
                <w:rFonts w:eastAsia="Calibri"/>
                <w:lang w:eastAsia="ru-RU"/>
              </w:rPr>
            </w:pPr>
          </w:p>
        </w:tc>
      </w:tr>
      <w:tr w:rsidR="008F2FAB" w:rsidRPr="008F2FAB" w:rsidTr="000E0B44">
        <w:trPr>
          <w:trHeight w:val="1084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8F2FAB" w:rsidP="008F2FAB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8F2FAB" w:rsidRPr="008F2FAB" w:rsidRDefault="008F2FAB" w:rsidP="008F2FAB">
            <w:pPr>
              <w:rPr>
                <w:rFonts w:eastAsia="Calibri"/>
                <w:lang w:eastAsia="ru-RU"/>
              </w:rPr>
            </w:pPr>
          </w:p>
        </w:tc>
      </w:tr>
    </w:tbl>
    <w:p w:rsidR="008F2FAB" w:rsidRDefault="008F2FAB" w:rsidP="003D778F">
      <w:pPr>
        <w:pStyle w:val="1"/>
        <w:tabs>
          <w:tab w:val="left" w:pos="3089"/>
        </w:tabs>
        <w:spacing w:before="71"/>
        <w:ind w:left="0" w:firstLine="0"/>
        <w:rPr>
          <w:lang w:val="tt-RU"/>
        </w:rPr>
      </w:pPr>
      <w:bookmarkStart w:id="0" w:name="_GoBack"/>
      <w:bookmarkEnd w:id="0"/>
    </w:p>
    <w:p w:rsidR="008F2FAB" w:rsidRDefault="008F2FAB" w:rsidP="008F2FAB">
      <w:pPr>
        <w:pStyle w:val="1"/>
        <w:tabs>
          <w:tab w:val="left" w:pos="3089"/>
        </w:tabs>
        <w:spacing w:before="71"/>
        <w:ind w:left="0" w:firstLine="0"/>
        <w:jc w:val="center"/>
        <w:rPr>
          <w:lang w:val="tt-RU"/>
        </w:rPr>
      </w:pPr>
      <w:r>
        <w:rPr>
          <w:lang w:val="tt-RU"/>
        </w:rPr>
        <w:t>Положение</w:t>
      </w:r>
    </w:p>
    <w:p w:rsidR="00141E12" w:rsidRDefault="00BE130D" w:rsidP="008F2FAB">
      <w:pPr>
        <w:pStyle w:val="1"/>
        <w:tabs>
          <w:tab w:val="left" w:pos="3089"/>
        </w:tabs>
        <w:spacing w:before="71"/>
        <w:ind w:left="0" w:firstLine="0"/>
        <w:jc w:val="center"/>
        <w:rPr>
          <w:lang w:val="tt-RU"/>
        </w:rPr>
      </w:pPr>
      <w:r>
        <w:rPr>
          <w:lang w:val="tt-RU"/>
        </w:rPr>
        <w:t>о</w:t>
      </w:r>
      <w:r w:rsidR="008F2FAB">
        <w:rPr>
          <w:lang w:val="tt-RU"/>
        </w:rPr>
        <w:t xml:space="preserve"> формах  периодичности ,порядке  текущего контроля  успеваемости  и промежуточной атестации обучающихся </w:t>
      </w:r>
    </w:p>
    <w:p w:rsidR="008F2FAB" w:rsidRDefault="008F2FAB" w:rsidP="008F2FAB">
      <w:pPr>
        <w:pStyle w:val="1"/>
        <w:tabs>
          <w:tab w:val="left" w:pos="3089"/>
        </w:tabs>
        <w:spacing w:before="71"/>
        <w:ind w:left="0" w:firstLine="0"/>
        <w:jc w:val="center"/>
        <w:rPr>
          <w:lang w:val="tt-RU"/>
        </w:rPr>
      </w:pPr>
      <w:r>
        <w:rPr>
          <w:lang w:val="tt-RU"/>
        </w:rPr>
        <w:t>в МБОУ “Гришкинская ООШ” ММР РТ</w:t>
      </w:r>
    </w:p>
    <w:p w:rsidR="008F2FAB" w:rsidRDefault="008F2FAB" w:rsidP="008F2FAB">
      <w:pPr>
        <w:pStyle w:val="1"/>
        <w:tabs>
          <w:tab w:val="left" w:pos="3089"/>
        </w:tabs>
        <w:spacing w:before="71"/>
        <w:ind w:left="0" w:firstLine="0"/>
        <w:jc w:val="center"/>
        <w:rPr>
          <w:lang w:val="tt-RU"/>
        </w:rPr>
      </w:pPr>
    </w:p>
    <w:p w:rsidR="008F2FAB" w:rsidRDefault="008F2FAB" w:rsidP="00141E12">
      <w:pPr>
        <w:pStyle w:val="1"/>
        <w:tabs>
          <w:tab w:val="left" w:pos="3089"/>
        </w:tabs>
        <w:spacing w:before="71"/>
        <w:ind w:left="0" w:firstLine="0"/>
        <w:jc w:val="center"/>
        <w:rPr>
          <w:lang w:val="tt-RU"/>
        </w:rPr>
      </w:pPr>
      <w:r>
        <w:rPr>
          <w:lang w:val="tt-RU"/>
        </w:rPr>
        <w:t>1. Общие положения</w:t>
      </w:r>
    </w:p>
    <w:p w:rsidR="008F2FAB" w:rsidRPr="00056A48" w:rsidRDefault="008F2FAB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 xml:space="preserve">1.1. Настоящее Положение о текущем контроле  успеваемости   промежуточной  аттестации обучающихся ( далее- Положение) определяет формы  периодичности  и порядок  проведения  текущего контроля успеваемости  и промежуточной аттестации  обучающихся , а также порядок оформления  их результатов </w:t>
      </w:r>
      <w:r w:rsidR="00C2277F" w:rsidRPr="00056A48">
        <w:rPr>
          <w:b w:val="0"/>
          <w:lang w:val="tt-RU"/>
        </w:rPr>
        <w:t>в муниципальном бюджетном общеобразовательном учреждении “Гришкинская основная общеобразовательная школа” Мамадышского муниципального района Республики Татарстан.</w:t>
      </w:r>
    </w:p>
    <w:p w:rsidR="00C2277F" w:rsidRPr="00056A48" w:rsidRDefault="00C2277F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1.2.Настоящее положение разработано в соответствии с Федеральным законом от 29.12.2012 г. № 273-ФЗ “Об образовании” в Российской Федерации, Правилам осуществления мониторинга системы образования ( Постановление Правительства РФ от 0508.2013, от 17.05.2012 г.№ 413 соответственно), Уставом Школы.</w:t>
      </w:r>
    </w:p>
    <w:p w:rsidR="00C2277F" w:rsidRPr="00056A48" w:rsidRDefault="00C2277F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1.3.</w:t>
      </w:r>
      <w:r w:rsidR="00646286" w:rsidRPr="00056A48">
        <w:rPr>
          <w:b w:val="0"/>
          <w:lang w:val="tt-RU"/>
        </w:rPr>
        <w:t>Образовательные достижения обучающихся подлежат текущему контролюуспеваемости и промежуточной аттестации в обязательном порядке только по предметам, включенным в учебный план класса,в которм они обучаются.</w:t>
      </w:r>
    </w:p>
    <w:p w:rsidR="00646286" w:rsidRPr="00056A48" w:rsidRDefault="00646286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1.4.При выставлении отметок  за четверть ( полугодие) используется:</w:t>
      </w:r>
    </w:p>
    <w:p w:rsidR="00646286" w:rsidRPr="00056A48" w:rsidRDefault="00646286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-система оценок : отлично -“5”, хорошо “4”, удовлетворительно “3”, неудовлетворительно “2”;</w:t>
      </w:r>
    </w:p>
    <w:p w:rsidR="00646286" w:rsidRPr="00056A48" w:rsidRDefault="00056A48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- система не аттестован  по болезни (“н а б”), не аттестован по пропускам (“н а п”) при  выставлении отметок за четверть (полугодие).</w:t>
      </w:r>
    </w:p>
    <w:p w:rsidR="008F2FAB" w:rsidRPr="00056A48" w:rsidRDefault="00056A48" w:rsidP="00056A48">
      <w:pPr>
        <w:pStyle w:val="1"/>
        <w:tabs>
          <w:tab w:val="left" w:pos="3089"/>
        </w:tabs>
        <w:spacing w:before="71"/>
        <w:ind w:left="0" w:firstLine="0"/>
        <w:jc w:val="both"/>
        <w:rPr>
          <w:b w:val="0"/>
          <w:lang w:val="tt-RU"/>
        </w:rPr>
      </w:pPr>
      <w:r w:rsidRPr="00056A48">
        <w:rPr>
          <w:b w:val="0"/>
          <w:lang w:val="tt-RU"/>
        </w:rPr>
        <w:t>1.5.Результаты текущего контроля  успеваемости  и промежуточной аттестации  выставляются  в электронный журнал  и автоматически в электронные дневники обучающихся.</w:t>
      </w:r>
    </w:p>
    <w:p w:rsidR="00AD7C92" w:rsidRDefault="0075649B" w:rsidP="0047656E">
      <w:pPr>
        <w:pStyle w:val="1"/>
        <w:tabs>
          <w:tab w:val="left" w:pos="3089"/>
        </w:tabs>
        <w:spacing w:before="71"/>
        <w:ind w:left="0" w:firstLine="0"/>
        <w:jc w:val="center"/>
      </w:pPr>
      <w:r>
        <w:rPr>
          <w:lang w:val="tt-RU"/>
        </w:rPr>
        <w:t>2.</w:t>
      </w:r>
      <w:r w:rsidR="00D6259A">
        <w:t>Текущий</w:t>
      </w:r>
      <w:r w:rsidR="00D6259A">
        <w:rPr>
          <w:spacing w:val="-4"/>
        </w:rPr>
        <w:t xml:space="preserve"> </w:t>
      </w:r>
      <w:r w:rsidR="00D6259A">
        <w:t>контроль</w:t>
      </w:r>
      <w:r w:rsidR="00D6259A">
        <w:rPr>
          <w:spacing w:val="-7"/>
        </w:rPr>
        <w:t xml:space="preserve"> </w:t>
      </w:r>
      <w:r w:rsidR="00D6259A">
        <w:t>успеваемости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06" w:firstLine="0"/>
        <w:jc w:val="both"/>
        <w:rPr>
          <w:sz w:val="24"/>
        </w:rPr>
      </w:pPr>
      <w:r>
        <w:rPr>
          <w:b/>
          <w:sz w:val="24"/>
        </w:rPr>
        <w:t>Текущий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успеваемости</w:t>
      </w:r>
      <w:r>
        <w:rPr>
          <w:b/>
          <w:spacing w:val="1"/>
          <w:sz w:val="24"/>
        </w:rPr>
        <w:t xml:space="preserve"> </w:t>
      </w:r>
      <w:r w:rsidR="001512F2"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 w:rsidR="001512F2">
        <w:rPr>
          <w:sz w:val="24"/>
        </w:rPr>
        <w:t>обучающимися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 предметных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11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 w:rsidR="001447A7">
        <w:rPr>
          <w:sz w:val="24"/>
        </w:rPr>
        <w:t>2-9</w:t>
      </w:r>
      <w:r>
        <w:rPr>
          <w:sz w:val="24"/>
        </w:rPr>
        <w:t xml:space="preserve"> 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по всем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плана.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09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 w:rsidR="001512F2"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 преподающим этот предмет, и отражаются в рабочей программе по 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11" w:firstLine="0"/>
        <w:jc w:val="both"/>
        <w:rPr>
          <w:sz w:val="24"/>
        </w:rPr>
      </w:pPr>
      <w:r>
        <w:rPr>
          <w:sz w:val="24"/>
        </w:rPr>
        <w:t>Текущий контроль успеваемости в достижении предметных результатов проводится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71"/>
        </w:tabs>
        <w:ind w:left="670" w:hanging="142"/>
        <w:rPr>
          <w:sz w:val="24"/>
        </w:rPr>
      </w:pPr>
      <w:r>
        <w:rPr>
          <w:sz w:val="24"/>
        </w:rPr>
        <w:t>устный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опрос,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опрос;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(тетрадей,</w:t>
      </w:r>
      <w:r>
        <w:rPr>
          <w:spacing w:val="-3"/>
          <w:sz w:val="24"/>
        </w:rPr>
        <w:t xml:space="preserve"> </w:t>
      </w:r>
      <w:r>
        <w:rPr>
          <w:sz w:val="24"/>
        </w:rPr>
        <w:t>контурных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карт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т.п.)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тестирование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икт-технологий);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71"/>
        </w:tabs>
        <w:ind w:left="670" w:hanging="142"/>
        <w:rPr>
          <w:sz w:val="24"/>
        </w:rPr>
      </w:pPr>
      <w:r>
        <w:rPr>
          <w:sz w:val="24"/>
        </w:rPr>
        <w:t>устный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зачет,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зачет;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срез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диктант;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лабораторная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работа, практическая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диктат,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защита)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реферата;</w:t>
      </w:r>
    </w:p>
    <w:p w:rsidR="00AD7C92" w:rsidRPr="001447A7" w:rsidRDefault="00D6259A" w:rsidP="001447A7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ошибками;</w:t>
      </w:r>
    </w:p>
    <w:p w:rsidR="00AD7C92" w:rsidRDefault="00D6259A">
      <w:pPr>
        <w:pStyle w:val="a4"/>
        <w:numPr>
          <w:ilvl w:val="2"/>
          <w:numId w:val="6"/>
        </w:numPr>
        <w:tabs>
          <w:tab w:val="left" w:pos="669"/>
        </w:tabs>
        <w:rPr>
          <w:sz w:val="24"/>
        </w:rPr>
      </w:pP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рабочей программой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04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в форме комплексной контрольной работы в соответствии с 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AD7C92" w:rsidRDefault="00D6259A">
      <w:pPr>
        <w:pStyle w:val="a3"/>
        <w:ind w:left="102" w:right="112"/>
        <w:jc w:val="both"/>
      </w:pPr>
      <w:r>
        <w:t>Содержание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предметов.</w:t>
      </w:r>
    </w:p>
    <w:p w:rsidR="00AD7C92" w:rsidRDefault="00D6259A">
      <w:pPr>
        <w:pStyle w:val="a3"/>
        <w:ind w:left="102" w:right="104"/>
        <w:jc w:val="both"/>
      </w:pPr>
      <w:r>
        <w:t>Комплексные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 xml:space="preserve">таких универсальных учебных действий, как рефлексия, способность к </w:t>
      </w:r>
      <w:proofErr w:type="spellStart"/>
      <w:r>
        <w:t>саморегуляции</w:t>
      </w:r>
      <w:proofErr w:type="spellEnd"/>
      <w:r>
        <w:t>,</w:t>
      </w:r>
      <w:r>
        <w:rPr>
          <w:spacing w:val="1"/>
        </w:rPr>
        <w:t xml:space="preserve"> </w:t>
      </w:r>
      <w:r>
        <w:t>самоконтролю,</w:t>
      </w:r>
      <w:r>
        <w:rPr>
          <w:spacing w:val="-1"/>
        </w:rPr>
        <w:t xml:space="preserve"> </w:t>
      </w:r>
      <w:proofErr w:type="spellStart"/>
      <w:r>
        <w:t>самокоррекции</w:t>
      </w:r>
      <w:proofErr w:type="spellEnd"/>
      <w:r>
        <w:t>.</w:t>
      </w:r>
    </w:p>
    <w:p w:rsidR="00AD7C92" w:rsidRDefault="00D6259A">
      <w:pPr>
        <w:pStyle w:val="a3"/>
        <w:ind w:left="102" w:right="108"/>
        <w:jc w:val="both"/>
      </w:pPr>
      <w:r>
        <w:t>Комплексная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шкале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баллах.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оценка в пятибалльную систему не переводится и в электронный журнал не выставляется,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влияет.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комплексных</w:t>
      </w:r>
      <w:r>
        <w:rPr>
          <w:spacing w:val="-57"/>
        </w:rPr>
        <w:t xml:space="preserve"> </w:t>
      </w:r>
      <w:r>
        <w:t>контрольных работ (и сами работы -</w:t>
      </w:r>
      <w:r>
        <w:rPr>
          <w:spacing w:val="1"/>
        </w:rPr>
        <w:t xml:space="preserve"> </w:t>
      </w:r>
      <w:r>
        <w:t>в течение одного года) хранятся у курирующего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классах.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464"/>
        </w:tabs>
        <w:ind w:right="110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 w:rsidR="001512F2"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качественно,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 w:rsidR="001512F2"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4"/>
          <w:sz w:val="24"/>
        </w:rPr>
        <w:t xml:space="preserve"> </w:t>
      </w:r>
      <w:r>
        <w:rPr>
          <w:sz w:val="24"/>
        </w:rPr>
        <w:t>журнале.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616"/>
        </w:tabs>
        <w:ind w:right="10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 предметам (русский язык, литературное чтение, математика) 2 раза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по 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первого и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полугодия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декабре,</w:t>
      </w:r>
      <w:r>
        <w:rPr>
          <w:spacing w:val="1"/>
          <w:sz w:val="24"/>
        </w:rPr>
        <w:t xml:space="preserve"> </w:t>
      </w:r>
      <w:r>
        <w:rPr>
          <w:sz w:val="24"/>
        </w:rPr>
        <w:t>мае).</w:t>
      </w:r>
    </w:p>
    <w:p w:rsidR="00AD7C92" w:rsidRDefault="001447A7">
      <w:pPr>
        <w:pStyle w:val="a4"/>
        <w:numPr>
          <w:ilvl w:val="1"/>
          <w:numId w:val="6"/>
        </w:numPr>
        <w:tabs>
          <w:tab w:val="left" w:pos="464"/>
        </w:tabs>
        <w:spacing w:before="1"/>
        <w:ind w:right="105" w:firstLine="0"/>
        <w:jc w:val="both"/>
        <w:rPr>
          <w:sz w:val="24"/>
        </w:rPr>
      </w:pPr>
      <w:r>
        <w:rPr>
          <w:sz w:val="24"/>
        </w:rPr>
        <w:t>Успеваемость обучающихся 2-9</w:t>
      </w:r>
      <w:r w:rsidR="00D6259A">
        <w:rPr>
          <w:sz w:val="24"/>
        </w:rPr>
        <w:t>-х классов подлежит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текущему контролю по всем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предметам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инвариантной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части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учебного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плана.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Фиксация</w:t>
      </w:r>
      <w:r w:rsidR="00D6259A">
        <w:rPr>
          <w:spacing w:val="61"/>
          <w:sz w:val="24"/>
        </w:rPr>
        <w:t xml:space="preserve"> </w:t>
      </w:r>
      <w:r w:rsidR="00D6259A">
        <w:rPr>
          <w:sz w:val="24"/>
        </w:rPr>
        <w:t>результатов</w:t>
      </w:r>
      <w:r w:rsidR="00D6259A">
        <w:rPr>
          <w:spacing w:val="61"/>
          <w:sz w:val="24"/>
        </w:rPr>
        <w:t xml:space="preserve"> </w:t>
      </w:r>
      <w:r w:rsidR="00D6259A">
        <w:rPr>
          <w:sz w:val="24"/>
        </w:rPr>
        <w:t>текущего</w:t>
      </w:r>
      <w:r w:rsidR="00D6259A">
        <w:rPr>
          <w:spacing w:val="-57"/>
          <w:sz w:val="24"/>
        </w:rPr>
        <w:t xml:space="preserve"> </w:t>
      </w:r>
      <w:r w:rsidR="00D6259A">
        <w:rPr>
          <w:sz w:val="24"/>
        </w:rPr>
        <w:t>контроля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осуществляется, как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правило,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по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пятибалльной системе.</w:t>
      </w:r>
    </w:p>
    <w:p w:rsidR="00AD7C92" w:rsidRPr="00056A48" w:rsidRDefault="00D6259A" w:rsidP="00D50B76">
      <w:pPr>
        <w:pStyle w:val="a4"/>
        <w:numPr>
          <w:ilvl w:val="1"/>
          <w:numId w:val="6"/>
        </w:numPr>
        <w:tabs>
          <w:tab w:val="left" w:pos="532"/>
        </w:tabs>
        <w:spacing w:before="66"/>
        <w:ind w:right="108" w:firstLine="0"/>
        <w:jc w:val="both"/>
        <w:rPr>
          <w:sz w:val="24"/>
        </w:rPr>
      </w:pPr>
      <w:r w:rsidRPr="00056A48">
        <w:rPr>
          <w:sz w:val="24"/>
        </w:rPr>
        <w:t>Контроль учителем осуществляется в соответствии с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требованиями, установленными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рабочими программами</w:t>
      </w:r>
      <w:r w:rsidRPr="00056A48">
        <w:rPr>
          <w:spacing w:val="3"/>
          <w:sz w:val="24"/>
        </w:rPr>
        <w:t xml:space="preserve"> </w:t>
      </w:r>
      <w:r w:rsidRPr="00056A48">
        <w:rPr>
          <w:sz w:val="24"/>
        </w:rPr>
        <w:t>по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конкретному</w:t>
      </w:r>
      <w:r w:rsidRPr="00056A48">
        <w:rPr>
          <w:spacing w:val="-3"/>
          <w:sz w:val="24"/>
        </w:rPr>
        <w:t xml:space="preserve"> </w:t>
      </w:r>
      <w:r w:rsidRPr="00056A48">
        <w:rPr>
          <w:sz w:val="24"/>
        </w:rPr>
        <w:t>учебному</w:t>
      </w:r>
      <w:r w:rsidRPr="00056A48">
        <w:rPr>
          <w:spacing w:val="-6"/>
          <w:sz w:val="24"/>
        </w:rPr>
        <w:t xml:space="preserve"> </w:t>
      </w:r>
      <w:r w:rsidRPr="00056A48">
        <w:rPr>
          <w:sz w:val="24"/>
        </w:rPr>
        <w:t>предмету.</w:t>
      </w:r>
      <w:r w:rsidR="00056A48">
        <w:rPr>
          <w:sz w:val="24"/>
        </w:rPr>
        <w:t xml:space="preserve"> </w:t>
      </w:r>
      <w:r w:rsidRPr="00056A48">
        <w:rPr>
          <w:sz w:val="24"/>
        </w:rPr>
        <w:t>Сроки выставления оценок в электронный журнал регламентируются Положением о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ведении журнала в электронном виде и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Положением о выставлении оценок. Результаты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текущего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контроля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в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форме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письменных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работ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анализируются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учителем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совместно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с</w:t>
      </w:r>
      <w:r w:rsidRPr="00056A48">
        <w:rPr>
          <w:spacing w:val="1"/>
          <w:sz w:val="24"/>
        </w:rPr>
        <w:t xml:space="preserve"> </w:t>
      </w:r>
      <w:r w:rsidR="001512F2" w:rsidRPr="00056A48">
        <w:rPr>
          <w:sz w:val="24"/>
        </w:rPr>
        <w:t>обучающимися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на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следующем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после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выставления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оценки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уроке.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При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необходимости,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по</w:t>
      </w:r>
      <w:r w:rsidRPr="00056A48">
        <w:rPr>
          <w:spacing w:val="1"/>
          <w:sz w:val="24"/>
        </w:rPr>
        <w:t xml:space="preserve"> </w:t>
      </w:r>
      <w:r w:rsidRPr="00056A48">
        <w:rPr>
          <w:sz w:val="24"/>
        </w:rPr>
        <w:t>завершении</w:t>
      </w:r>
      <w:r w:rsidRPr="00056A48">
        <w:rPr>
          <w:spacing w:val="-1"/>
          <w:sz w:val="24"/>
        </w:rPr>
        <w:t xml:space="preserve"> </w:t>
      </w:r>
      <w:r w:rsidRPr="00056A48">
        <w:rPr>
          <w:sz w:val="24"/>
        </w:rPr>
        <w:t>анализа</w:t>
      </w:r>
      <w:r w:rsidRPr="00056A48">
        <w:rPr>
          <w:spacing w:val="-1"/>
          <w:sz w:val="24"/>
        </w:rPr>
        <w:t xml:space="preserve"> </w:t>
      </w:r>
      <w:r w:rsidRPr="00056A48">
        <w:rPr>
          <w:sz w:val="24"/>
        </w:rPr>
        <w:t xml:space="preserve">может </w:t>
      </w:r>
      <w:r w:rsidRPr="00056A48">
        <w:rPr>
          <w:sz w:val="24"/>
        </w:rPr>
        <w:lastRenderedPageBreak/>
        <w:t>проводиться</w:t>
      </w:r>
      <w:r w:rsidRPr="00056A48">
        <w:rPr>
          <w:spacing w:val="-1"/>
          <w:sz w:val="24"/>
        </w:rPr>
        <w:t xml:space="preserve"> </w:t>
      </w:r>
      <w:r w:rsidRPr="00056A48">
        <w:rPr>
          <w:sz w:val="24"/>
        </w:rPr>
        <w:t>работа</w:t>
      </w:r>
      <w:r w:rsidRPr="00056A48">
        <w:rPr>
          <w:spacing w:val="-1"/>
          <w:sz w:val="24"/>
        </w:rPr>
        <w:t xml:space="preserve"> </w:t>
      </w:r>
      <w:r w:rsidRPr="00056A48">
        <w:rPr>
          <w:sz w:val="24"/>
        </w:rPr>
        <w:t>над ошибками.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760"/>
        </w:tabs>
        <w:spacing w:before="1"/>
        <w:ind w:right="1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засчитаны</w:t>
      </w:r>
      <w:r>
        <w:rPr>
          <w:spacing w:val="1"/>
          <w:sz w:val="24"/>
        </w:rPr>
        <w:t xml:space="preserve"> </w:t>
      </w:r>
      <w:r w:rsidR="001512F2">
        <w:rPr>
          <w:sz w:val="24"/>
        </w:rPr>
        <w:t>результаты участия обучающегося</w:t>
      </w:r>
      <w:r>
        <w:rPr>
          <w:sz w:val="24"/>
        </w:rPr>
        <w:t xml:space="preserve"> в олимпиадах, конференциях, конкурсах, иных 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 защита проекта, 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6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AD7C92" w:rsidRDefault="00D6259A">
      <w:pPr>
        <w:pStyle w:val="1"/>
        <w:spacing w:before="4" w:line="240" w:lineRule="auto"/>
        <w:ind w:left="4156" w:right="596" w:hanging="3570"/>
        <w:jc w:val="both"/>
      </w:pPr>
      <w:r>
        <w:t>Порядок осуществления выставления отме</w:t>
      </w:r>
      <w:r w:rsidR="001447A7">
        <w:t>ток за учебный период (четверть</w:t>
      </w:r>
      <w:r>
        <w:t>).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669"/>
        </w:tabs>
        <w:ind w:right="106" w:firstLine="0"/>
        <w:jc w:val="both"/>
        <w:rPr>
          <w:sz w:val="24"/>
        </w:rPr>
      </w:pPr>
      <w:r>
        <w:rPr>
          <w:sz w:val="24"/>
        </w:rPr>
        <w:t>Выставление отметок за уче</w:t>
      </w:r>
      <w:r w:rsidR="001447A7">
        <w:rPr>
          <w:sz w:val="24"/>
        </w:rPr>
        <w:t>бный период (четверть</w:t>
      </w:r>
      <w:r>
        <w:rPr>
          <w:sz w:val="24"/>
        </w:rPr>
        <w:t>) представляет собой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оценку качества освоения </w:t>
      </w:r>
      <w:r w:rsidR="001512F2">
        <w:rPr>
          <w:sz w:val="24"/>
        </w:rPr>
        <w:t>обучающимися</w:t>
      </w:r>
      <w:r>
        <w:rPr>
          <w:sz w:val="24"/>
        </w:rPr>
        <w:t xml:space="preserve"> содержания какой-либо части (частей)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по итогам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периода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основании результатов тематического текущего контроля успеваемости </w:t>
      </w:r>
      <w:r w:rsidR="001512F2">
        <w:rPr>
          <w:sz w:val="24"/>
        </w:rPr>
        <w:t>обучающихся</w:t>
      </w:r>
      <w:r>
        <w:rPr>
          <w:sz w:val="24"/>
        </w:rPr>
        <w:t xml:space="preserve"> 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периода.</w:t>
      </w:r>
    </w:p>
    <w:p w:rsidR="00AD7C92" w:rsidRDefault="00D6259A">
      <w:pPr>
        <w:pStyle w:val="a3"/>
        <w:ind w:left="102" w:right="107"/>
        <w:jc w:val="both"/>
      </w:pPr>
      <w:r>
        <w:t>Соответствующие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периода: во 2-9 классах – четвер</w:t>
      </w:r>
      <w:r w:rsidR="001447A7">
        <w:t xml:space="preserve">ти, </w:t>
      </w:r>
      <w:r>
        <w:t xml:space="preserve"> но не позднее дня его</w:t>
      </w:r>
      <w:r>
        <w:rPr>
          <w:spacing w:val="1"/>
        </w:rPr>
        <w:t xml:space="preserve"> </w:t>
      </w:r>
      <w:r>
        <w:t>окончания.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649"/>
        </w:tabs>
        <w:ind w:right="108" w:firstLine="0"/>
        <w:jc w:val="both"/>
        <w:rPr>
          <w:sz w:val="24"/>
        </w:rPr>
      </w:pPr>
      <w:r>
        <w:rPr>
          <w:sz w:val="24"/>
        </w:rPr>
        <w:t>До начала выставления отметок за уче</w:t>
      </w:r>
      <w:r w:rsidR="001447A7">
        <w:rPr>
          <w:sz w:val="24"/>
        </w:rPr>
        <w:t>бный период (четверть) обучаю</w:t>
      </w:r>
      <w:r>
        <w:rPr>
          <w:sz w:val="24"/>
        </w:rPr>
        <w:t>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 быть предоставлена возможность отработки (выполнения работы над ошибками,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дополнительного задания и т.п.) неудовлетворительных результатов текущего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 w:rsidR="001447A7">
        <w:rPr>
          <w:sz w:val="24"/>
        </w:rPr>
        <w:t>обучаю</w:t>
      </w:r>
      <w:r>
        <w:rPr>
          <w:sz w:val="24"/>
        </w:rPr>
        <w:t>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фиксацией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журнале.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697"/>
        </w:tabs>
        <w:ind w:right="111" w:firstLine="0"/>
        <w:rPr>
          <w:sz w:val="24"/>
        </w:rPr>
      </w:pPr>
      <w:r>
        <w:rPr>
          <w:sz w:val="24"/>
        </w:rPr>
        <w:t>Оценки</w:t>
      </w:r>
      <w:r>
        <w:rPr>
          <w:spacing w:val="5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2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52"/>
          <w:sz w:val="24"/>
        </w:rPr>
        <w:t xml:space="preserve"> </w:t>
      </w:r>
      <w:r w:rsidR="001447A7">
        <w:rPr>
          <w:sz w:val="24"/>
        </w:rPr>
        <w:t>(четверть</w:t>
      </w:r>
      <w:r>
        <w:rPr>
          <w:sz w:val="24"/>
        </w:rPr>
        <w:t>)</w:t>
      </w:r>
      <w:r>
        <w:rPr>
          <w:spacing w:val="5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51"/>
          <w:sz w:val="24"/>
        </w:rPr>
        <w:t xml:space="preserve"> </w:t>
      </w:r>
      <w:r>
        <w:rPr>
          <w:sz w:val="24"/>
        </w:rPr>
        <w:t>быть</w:t>
      </w:r>
      <w:r>
        <w:rPr>
          <w:spacing w:val="54"/>
          <w:sz w:val="24"/>
        </w:rPr>
        <w:t xml:space="preserve"> </w:t>
      </w:r>
      <w:r>
        <w:rPr>
          <w:sz w:val="24"/>
        </w:rPr>
        <w:t>выставлены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обоснованно и </w:t>
      </w:r>
      <w:proofErr w:type="gramStart"/>
      <w:r>
        <w:rPr>
          <w:sz w:val="24"/>
        </w:rPr>
        <w:t>объективно на основе среднего балла</w:t>
      </w:r>
      <w:proofErr w:type="gramEnd"/>
      <w:r>
        <w:rPr>
          <w:sz w:val="24"/>
        </w:rPr>
        <w:t xml:space="preserve"> обучающегося за данный период.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Выставление</w:t>
      </w:r>
      <w:r>
        <w:rPr>
          <w:spacing w:val="16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6"/>
          <w:sz w:val="24"/>
        </w:rPr>
        <w:t xml:space="preserve"> </w:t>
      </w:r>
      <w:r>
        <w:rPr>
          <w:sz w:val="24"/>
        </w:rPr>
        <w:t>за</w:t>
      </w:r>
      <w:r>
        <w:rPr>
          <w:spacing w:val="16"/>
          <w:sz w:val="24"/>
        </w:rPr>
        <w:t xml:space="preserve"> </w:t>
      </w:r>
      <w:r>
        <w:rPr>
          <w:sz w:val="24"/>
        </w:rPr>
        <w:t>четверть/полугодие</w:t>
      </w:r>
      <w:r>
        <w:rPr>
          <w:spacing w:val="1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8"/>
          <w:sz w:val="24"/>
        </w:rPr>
        <w:t xml:space="preserve"> </w:t>
      </w:r>
      <w:r>
        <w:rPr>
          <w:sz w:val="24"/>
        </w:rPr>
        <w:t>со</w:t>
      </w:r>
      <w:r>
        <w:rPr>
          <w:spacing w:val="17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6"/>
          <w:sz w:val="24"/>
        </w:rPr>
        <w:t xml:space="preserve"> </w:t>
      </w:r>
      <w:r>
        <w:rPr>
          <w:sz w:val="24"/>
        </w:rPr>
        <w:t>отображаемой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6"/>
          <w:sz w:val="24"/>
        </w:rPr>
        <w:t xml:space="preserve"> </w:t>
      </w:r>
      <w:r>
        <w:rPr>
          <w:sz w:val="24"/>
        </w:rPr>
        <w:t>журнале,</w:t>
      </w:r>
      <w:r>
        <w:rPr>
          <w:spacing w:val="8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образом: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87"/>
        </w:tabs>
        <w:ind w:left="286" w:hanging="145"/>
        <w:rPr>
          <w:sz w:val="24"/>
        </w:rPr>
      </w:pP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0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9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 w:rsidR="00056A48">
        <w:rPr>
          <w:sz w:val="24"/>
        </w:rPr>
        <w:t>4,7</w:t>
      </w:r>
      <w:r>
        <w:rPr>
          <w:sz w:val="24"/>
        </w:rPr>
        <w:t>0</w:t>
      </w:r>
      <w:r>
        <w:rPr>
          <w:spacing w:val="7"/>
          <w:sz w:val="24"/>
        </w:rPr>
        <w:t xml:space="preserve"> </w:t>
      </w:r>
      <w:r>
        <w:rPr>
          <w:sz w:val="24"/>
        </w:rPr>
        <w:t>до</w:t>
      </w:r>
      <w:r>
        <w:rPr>
          <w:spacing w:val="9"/>
          <w:sz w:val="24"/>
        </w:rPr>
        <w:t xml:space="preserve"> </w:t>
      </w:r>
      <w:r>
        <w:rPr>
          <w:sz w:val="24"/>
        </w:rPr>
        <w:t>5,00</w:t>
      </w:r>
      <w:r>
        <w:rPr>
          <w:spacing w:val="10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9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9"/>
          <w:sz w:val="24"/>
        </w:rPr>
        <w:t xml:space="preserve"> </w:t>
      </w:r>
      <w:r>
        <w:rPr>
          <w:sz w:val="24"/>
        </w:rPr>
        <w:t>5;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87"/>
        </w:tabs>
        <w:ind w:left="286" w:hanging="145"/>
        <w:rPr>
          <w:sz w:val="24"/>
        </w:rPr>
      </w:pP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7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 w:rsidR="00056A48">
        <w:rPr>
          <w:sz w:val="24"/>
        </w:rPr>
        <w:t>3,7</w:t>
      </w:r>
      <w:r>
        <w:rPr>
          <w:sz w:val="24"/>
        </w:rPr>
        <w:t>0</w:t>
      </w:r>
      <w:r>
        <w:rPr>
          <w:spacing w:val="7"/>
          <w:sz w:val="24"/>
        </w:rPr>
        <w:t xml:space="preserve"> </w:t>
      </w:r>
      <w:r>
        <w:rPr>
          <w:sz w:val="24"/>
        </w:rPr>
        <w:t>до</w:t>
      </w:r>
      <w:r>
        <w:rPr>
          <w:spacing w:val="10"/>
          <w:sz w:val="24"/>
        </w:rPr>
        <w:t xml:space="preserve"> </w:t>
      </w:r>
      <w:r w:rsidR="001447A7">
        <w:rPr>
          <w:sz w:val="24"/>
        </w:rPr>
        <w:t>4,4</w:t>
      </w:r>
      <w:r>
        <w:rPr>
          <w:sz w:val="24"/>
        </w:rPr>
        <w:t>9</w:t>
      </w:r>
      <w:r>
        <w:rPr>
          <w:spacing w:val="76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8"/>
          <w:sz w:val="24"/>
        </w:rPr>
        <w:t xml:space="preserve"> </w:t>
      </w:r>
      <w:r>
        <w:rPr>
          <w:sz w:val="24"/>
        </w:rPr>
        <w:t>4;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87"/>
        </w:tabs>
        <w:ind w:left="286" w:hanging="145"/>
        <w:rPr>
          <w:sz w:val="24"/>
        </w:rPr>
      </w:pP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9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 w:rsidR="00056A48">
        <w:rPr>
          <w:sz w:val="24"/>
        </w:rPr>
        <w:t>2,7</w:t>
      </w:r>
      <w:r>
        <w:rPr>
          <w:sz w:val="24"/>
        </w:rPr>
        <w:t>0</w:t>
      </w:r>
      <w:r>
        <w:rPr>
          <w:spacing w:val="8"/>
          <w:sz w:val="24"/>
        </w:rPr>
        <w:t xml:space="preserve"> </w:t>
      </w:r>
      <w:r>
        <w:rPr>
          <w:sz w:val="24"/>
        </w:rPr>
        <w:t>до</w:t>
      </w:r>
      <w:r>
        <w:rPr>
          <w:spacing w:val="9"/>
          <w:sz w:val="24"/>
        </w:rPr>
        <w:t xml:space="preserve"> </w:t>
      </w:r>
      <w:r w:rsidR="001447A7">
        <w:rPr>
          <w:sz w:val="24"/>
        </w:rPr>
        <w:t>3,4</w:t>
      </w:r>
      <w:r>
        <w:rPr>
          <w:sz w:val="24"/>
        </w:rPr>
        <w:t>9</w:t>
      </w:r>
      <w:r>
        <w:rPr>
          <w:spacing w:val="77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8"/>
          <w:sz w:val="24"/>
        </w:rPr>
        <w:t xml:space="preserve"> </w:t>
      </w:r>
      <w:r>
        <w:rPr>
          <w:sz w:val="24"/>
        </w:rPr>
        <w:t>3;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87"/>
        </w:tabs>
        <w:ind w:left="286" w:hanging="145"/>
        <w:rPr>
          <w:sz w:val="24"/>
        </w:rPr>
      </w:pP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0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8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2</w:t>
      </w:r>
      <w:r>
        <w:rPr>
          <w:spacing w:val="9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 w:rsidR="001447A7">
        <w:rPr>
          <w:sz w:val="24"/>
        </w:rPr>
        <w:t>2,4</w:t>
      </w:r>
      <w:r>
        <w:rPr>
          <w:sz w:val="24"/>
        </w:rPr>
        <w:t>9</w:t>
      </w:r>
      <w:r>
        <w:rPr>
          <w:spacing w:val="16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9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8"/>
          <w:sz w:val="24"/>
        </w:rPr>
        <w:t xml:space="preserve"> </w:t>
      </w:r>
      <w:r>
        <w:rPr>
          <w:sz w:val="24"/>
        </w:rPr>
        <w:t>2.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700"/>
        </w:tabs>
        <w:ind w:right="123" w:firstLine="0"/>
        <w:jc w:val="both"/>
        <w:rPr>
          <w:sz w:val="24"/>
        </w:rPr>
      </w:pPr>
      <w:r>
        <w:rPr>
          <w:sz w:val="24"/>
        </w:rPr>
        <w:t>Для 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1-2-часовой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0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2-х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 w:rsidR="001512F2"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письменным,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работам.</w:t>
      </w:r>
    </w:p>
    <w:p w:rsidR="00AD7C92" w:rsidRDefault="001447A7">
      <w:pPr>
        <w:pStyle w:val="a4"/>
        <w:numPr>
          <w:ilvl w:val="1"/>
          <w:numId w:val="6"/>
        </w:numPr>
        <w:tabs>
          <w:tab w:val="left" w:pos="681"/>
        </w:tabs>
        <w:ind w:right="112" w:firstLine="0"/>
        <w:jc w:val="both"/>
        <w:rPr>
          <w:sz w:val="24"/>
        </w:rPr>
      </w:pPr>
      <w:r>
        <w:rPr>
          <w:sz w:val="24"/>
        </w:rPr>
        <w:t xml:space="preserve">Отметки за четверть </w:t>
      </w:r>
      <w:r w:rsidR="00D6259A">
        <w:rPr>
          <w:sz w:val="24"/>
        </w:rPr>
        <w:t xml:space="preserve"> «н/а» (не аттестован по болезни и по пропускам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соответственно) могут быть выставлены только в случае отсутствия текущих оценок и</w:t>
      </w:r>
      <w:r w:rsidR="00D6259A">
        <w:rPr>
          <w:spacing w:val="1"/>
          <w:sz w:val="24"/>
        </w:rPr>
        <w:t xml:space="preserve"> </w:t>
      </w:r>
      <w:r w:rsidR="00D6259A">
        <w:rPr>
          <w:sz w:val="24"/>
        </w:rPr>
        <w:t>пропуск</w:t>
      </w:r>
      <w:r w:rsidR="00D6259A">
        <w:rPr>
          <w:spacing w:val="4"/>
          <w:sz w:val="24"/>
        </w:rPr>
        <w:t xml:space="preserve"> </w:t>
      </w:r>
      <w:r w:rsidR="00D6259A">
        <w:rPr>
          <w:sz w:val="24"/>
        </w:rPr>
        <w:t>учащимся более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50%</w:t>
      </w:r>
      <w:r w:rsidR="00D6259A">
        <w:rPr>
          <w:spacing w:val="3"/>
          <w:sz w:val="24"/>
        </w:rPr>
        <w:t xml:space="preserve"> </w:t>
      </w:r>
      <w:r w:rsidR="00D6259A">
        <w:rPr>
          <w:sz w:val="24"/>
        </w:rPr>
        <w:t>учебного</w:t>
      </w:r>
      <w:r w:rsidR="00D6259A">
        <w:rPr>
          <w:spacing w:val="-1"/>
          <w:sz w:val="24"/>
        </w:rPr>
        <w:t xml:space="preserve"> </w:t>
      </w:r>
      <w:r w:rsidR="00D6259A">
        <w:rPr>
          <w:sz w:val="24"/>
        </w:rPr>
        <w:t>времени.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662"/>
        </w:tabs>
        <w:ind w:right="108" w:firstLine="0"/>
        <w:jc w:val="both"/>
        <w:rPr>
          <w:sz w:val="24"/>
        </w:rPr>
      </w:pPr>
      <w:r>
        <w:rPr>
          <w:sz w:val="24"/>
        </w:rPr>
        <w:t>Обучающиеся, имеющиеся менее трех текущих оценок вследствие 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 занятий без уважительной причины, обязаны сдать зачеты по пропущенному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срок до окончания </w:t>
      </w:r>
      <w:proofErr w:type="gramStart"/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AD7C92" w:rsidRDefault="00D6259A">
      <w:pPr>
        <w:pStyle w:val="a4"/>
        <w:numPr>
          <w:ilvl w:val="1"/>
          <w:numId w:val="6"/>
        </w:numPr>
        <w:tabs>
          <w:tab w:val="left" w:pos="784"/>
        </w:tabs>
        <w:ind w:right="110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пропущенного ими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741"/>
        </w:tabs>
        <w:ind w:right="105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явку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в Школу для сдачи зачетов несут его родители (законные представители) 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 w:rsidR="001447A7">
        <w:rPr>
          <w:sz w:val="24"/>
        </w:rPr>
        <w:t>обучаю</w:t>
      </w:r>
      <w:r>
        <w:rPr>
          <w:sz w:val="24"/>
        </w:rPr>
        <w:t>щийся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 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AD7C92" w:rsidRDefault="00D6259A">
      <w:pPr>
        <w:pStyle w:val="a4"/>
        <w:numPr>
          <w:ilvl w:val="1"/>
          <w:numId w:val="6"/>
        </w:numPr>
        <w:tabs>
          <w:tab w:val="left" w:pos="719"/>
        </w:tabs>
        <w:ind w:right="113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четверть.</w:t>
      </w:r>
    </w:p>
    <w:p w:rsidR="00AD7C92" w:rsidRDefault="00D6259A">
      <w:pPr>
        <w:pStyle w:val="1"/>
        <w:numPr>
          <w:ilvl w:val="0"/>
          <w:numId w:val="7"/>
        </w:numPr>
        <w:tabs>
          <w:tab w:val="left" w:pos="3381"/>
        </w:tabs>
        <w:spacing w:before="71"/>
        <w:ind w:left="3381"/>
        <w:jc w:val="left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22"/>
        </w:tabs>
        <w:ind w:right="186" w:firstLine="0"/>
        <w:rPr>
          <w:sz w:val="24"/>
        </w:rPr>
      </w:pPr>
      <w:r>
        <w:rPr>
          <w:sz w:val="24"/>
        </w:rPr>
        <w:t>Промежуточная аттестация – это оценка общеобразовательной программы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курса, дисциплины (модуля) за учебный год, которая включает выставление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четвертных (полугодовых)</w:t>
      </w:r>
      <w:r>
        <w:rPr>
          <w:spacing w:val="-3"/>
          <w:sz w:val="24"/>
        </w:rPr>
        <w:t xml:space="preserve"> </w:t>
      </w:r>
      <w:r>
        <w:rPr>
          <w:sz w:val="24"/>
        </w:rPr>
        <w:t>отметок,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определены 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54"/>
        </w:tabs>
        <w:ind w:right="104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3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28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 w:rsidR="001447A7">
        <w:rPr>
          <w:sz w:val="24"/>
        </w:rPr>
        <w:t>1-9</w:t>
      </w:r>
      <w:r>
        <w:rPr>
          <w:sz w:val="24"/>
        </w:rPr>
        <w:t>-х</w:t>
      </w:r>
      <w:r>
        <w:rPr>
          <w:spacing w:val="3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формам,</w:t>
      </w:r>
      <w:r>
        <w:rPr>
          <w:spacing w:val="28"/>
          <w:sz w:val="24"/>
        </w:rPr>
        <w:t xml:space="preserve"> </w:t>
      </w:r>
      <w:r>
        <w:rPr>
          <w:sz w:val="24"/>
        </w:rPr>
        <w:t>определённым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23"/>
        </w:tabs>
        <w:ind w:left="522" w:hanging="421"/>
        <w:rPr>
          <w:sz w:val="24"/>
        </w:rPr>
      </w:pPr>
      <w:r>
        <w:rPr>
          <w:sz w:val="24"/>
        </w:rPr>
        <w:t>Промежуточная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 формах: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выставление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зачёт;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lastRenderedPageBreak/>
        <w:t>контрольный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диктант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заданием;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контрольная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защита)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реферата;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тестирование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икт-технологий);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списывание;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сочинение;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творческая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работа;</w:t>
      </w:r>
    </w:p>
    <w:p w:rsidR="00AD7C92" w:rsidRDefault="00D6259A">
      <w:pPr>
        <w:pStyle w:val="a4"/>
        <w:numPr>
          <w:ilvl w:val="2"/>
          <w:numId w:val="4"/>
        </w:numPr>
        <w:tabs>
          <w:tab w:val="left" w:pos="669"/>
        </w:tabs>
        <w:rPr>
          <w:sz w:val="24"/>
        </w:rPr>
      </w:pP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54"/>
        </w:tabs>
        <w:ind w:right="112" w:firstLine="0"/>
        <w:jc w:val="both"/>
        <w:rPr>
          <w:sz w:val="24"/>
        </w:rPr>
      </w:pPr>
      <w:r>
        <w:rPr>
          <w:sz w:val="24"/>
        </w:rPr>
        <w:t>Промежуточная аттестация по итогам учебного года проводится по всем 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626"/>
        </w:tabs>
        <w:ind w:right="109" w:firstLine="0"/>
        <w:jc w:val="both"/>
        <w:rPr>
          <w:sz w:val="24"/>
        </w:rPr>
      </w:pP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дня его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22"/>
        </w:tabs>
        <w:ind w:right="1584" w:firstLine="0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-5"/>
          <w:sz w:val="24"/>
        </w:rPr>
        <w:t xml:space="preserve"> </w:t>
      </w:r>
      <w:r>
        <w:rPr>
          <w:sz w:val="24"/>
        </w:rPr>
        <w:t>надлежит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следующим: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59"/>
        </w:tabs>
        <w:ind w:right="156" w:firstLine="0"/>
        <w:rPr>
          <w:sz w:val="24"/>
        </w:rPr>
      </w:pPr>
      <w:r>
        <w:rPr>
          <w:sz w:val="24"/>
        </w:rPr>
        <w:t>годовая</w:t>
      </w:r>
      <w:r>
        <w:rPr>
          <w:spacing w:val="27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2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28"/>
          <w:sz w:val="24"/>
        </w:rPr>
        <w:t xml:space="preserve"> </w:t>
      </w:r>
      <w:r>
        <w:rPr>
          <w:sz w:val="24"/>
        </w:rPr>
        <w:t>четвертных,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этом</w:t>
      </w:r>
      <w:r>
        <w:rPr>
          <w:spacing w:val="6"/>
          <w:sz w:val="24"/>
        </w:rPr>
        <w:t xml:space="preserve"> </w:t>
      </w:r>
      <w:r>
        <w:rPr>
          <w:sz w:val="24"/>
        </w:rPr>
        <w:t>округление</w:t>
      </w:r>
      <w:r>
        <w:rPr>
          <w:spacing w:val="8"/>
          <w:sz w:val="24"/>
        </w:rPr>
        <w:t xml:space="preserve"> </w:t>
      </w:r>
      <w:r>
        <w:rPr>
          <w:sz w:val="24"/>
        </w:rPr>
        <w:t>до</w:t>
      </w:r>
      <w:r>
        <w:rPr>
          <w:spacing w:val="9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6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6"/>
          <w:sz w:val="24"/>
        </w:rPr>
        <w:t xml:space="preserve"> </w:t>
      </w:r>
      <w:r>
        <w:rPr>
          <w:sz w:val="24"/>
        </w:rPr>
        <w:t>правилам;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80"/>
        </w:tabs>
        <w:ind w:right="159" w:firstLine="0"/>
        <w:rPr>
          <w:sz w:val="24"/>
        </w:rPr>
      </w:pPr>
      <w:r>
        <w:rPr>
          <w:sz w:val="24"/>
        </w:rPr>
        <w:t>если</w:t>
      </w:r>
      <w:r>
        <w:rPr>
          <w:spacing w:val="50"/>
          <w:sz w:val="24"/>
        </w:rPr>
        <w:t xml:space="preserve"> </w:t>
      </w:r>
      <w:r>
        <w:rPr>
          <w:sz w:val="24"/>
        </w:rPr>
        <w:t>у</w:t>
      </w:r>
      <w:r>
        <w:rPr>
          <w:spacing w:val="4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8"/>
          <w:sz w:val="24"/>
        </w:rPr>
        <w:t xml:space="preserve"> </w:t>
      </w:r>
      <w:r>
        <w:rPr>
          <w:sz w:val="24"/>
        </w:rPr>
        <w:t>более</w:t>
      </w:r>
      <w:r>
        <w:rPr>
          <w:spacing w:val="45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46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48"/>
          <w:sz w:val="24"/>
        </w:rPr>
        <w:t xml:space="preserve"> </w:t>
      </w:r>
      <w:r>
        <w:rPr>
          <w:sz w:val="24"/>
        </w:rPr>
        <w:t>неудовлетворительных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оценок,</w:t>
      </w:r>
      <w:r>
        <w:rPr>
          <w:spacing w:val="46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5"/>
          <w:sz w:val="24"/>
        </w:rPr>
        <w:t xml:space="preserve"> </w:t>
      </w:r>
      <w:r>
        <w:rPr>
          <w:sz w:val="24"/>
        </w:rPr>
        <w:t>быть</w:t>
      </w:r>
      <w:r>
        <w:rPr>
          <w:spacing w:val="7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положительная</w:t>
      </w:r>
      <w:r>
        <w:rPr>
          <w:spacing w:val="5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5"/>
          <w:sz w:val="24"/>
        </w:rPr>
        <w:t xml:space="preserve"> </w:t>
      </w:r>
      <w:r>
        <w:rPr>
          <w:sz w:val="24"/>
        </w:rPr>
        <w:t>оценка;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56"/>
        </w:tabs>
        <w:ind w:right="163" w:firstLine="0"/>
        <w:rPr>
          <w:sz w:val="24"/>
        </w:rPr>
      </w:pPr>
      <w:r>
        <w:rPr>
          <w:sz w:val="24"/>
        </w:rPr>
        <w:t>если</w:t>
      </w:r>
      <w:r>
        <w:rPr>
          <w:spacing w:val="26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2"/>
          <w:sz w:val="24"/>
        </w:rPr>
        <w:t xml:space="preserve"> </w:t>
      </w:r>
      <w:r>
        <w:rPr>
          <w:sz w:val="24"/>
        </w:rPr>
        <w:t>имеет</w:t>
      </w:r>
      <w:r>
        <w:rPr>
          <w:spacing w:val="24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2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1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последние</w:t>
      </w:r>
      <w:r>
        <w:rPr>
          <w:spacing w:val="22"/>
          <w:sz w:val="24"/>
        </w:rPr>
        <w:t xml:space="preserve"> </w:t>
      </w:r>
      <w:r>
        <w:rPr>
          <w:sz w:val="24"/>
        </w:rPr>
        <w:t>две</w:t>
      </w:r>
      <w:r>
        <w:rPr>
          <w:spacing w:val="23"/>
          <w:sz w:val="24"/>
        </w:rPr>
        <w:t xml:space="preserve"> </w:t>
      </w:r>
      <w:r>
        <w:rPr>
          <w:sz w:val="24"/>
        </w:rPr>
        <w:t>четверти,</w:t>
      </w:r>
      <w:r>
        <w:rPr>
          <w:spacing w:val="20"/>
          <w:sz w:val="24"/>
        </w:rPr>
        <w:t xml:space="preserve"> </w:t>
      </w:r>
      <w:r>
        <w:rPr>
          <w:sz w:val="24"/>
        </w:rPr>
        <w:t>то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может</w:t>
      </w:r>
      <w:r>
        <w:rPr>
          <w:spacing w:val="7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4"/>
          <w:sz w:val="24"/>
        </w:rPr>
        <w:t xml:space="preserve"> </w:t>
      </w:r>
      <w:r>
        <w:rPr>
          <w:sz w:val="24"/>
        </w:rPr>
        <w:t>положительная</w:t>
      </w:r>
      <w:r>
        <w:rPr>
          <w:spacing w:val="5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5"/>
          <w:sz w:val="24"/>
        </w:rPr>
        <w:t xml:space="preserve"> </w:t>
      </w:r>
      <w:r>
        <w:rPr>
          <w:sz w:val="24"/>
        </w:rPr>
        <w:t>оценка;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347"/>
        </w:tabs>
        <w:ind w:right="154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полугодиям,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может</w:t>
      </w:r>
      <w:r>
        <w:rPr>
          <w:spacing w:val="6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выставлена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положительная</w:t>
      </w:r>
      <w:r>
        <w:rPr>
          <w:spacing w:val="5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4"/>
          <w:sz w:val="24"/>
        </w:rPr>
        <w:t xml:space="preserve"> </w:t>
      </w:r>
      <w:r>
        <w:rPr>
          <w:sz w:val="24"/>
        </w:rPr>
        <w:t>оценка.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522"/>
        </w:tabs>
        <w:ind w:left="522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используется:</w:t>
      </w:r>
    </w:p>
    <w:p w:rsidR="00AD7C92" w:rsidRDefault="00D6259A">
      <w:pPr>
        <w:pStyle w:val="a4"/>
        <w:numPr>
          <w:ilvl w:val="0"/>
          <w:numId w:val="3"/>
        </w:numPr>
        <w:tabs>
          <w:tab w:val="left" w:pos="810"/>
        </w:tabs>
        <w:spacing w:before="2" w:line="292" w:lineRule="exact"/>
        <w:ind w:left="810" w:hanging="349"/>
        <w:jc w:val="both"/>
        <w:rPr>
          <w:sz w:val="24"/>
        </w:rPr>
      </w:pPr>
      <w:r>
        <w:rPr>
          <w:sz w:val="24"/>
        </w:rPr>
        <w:t xml:space="preserve">система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оценок: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«отлично»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-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5,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«хорошо»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-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4,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«удовлетворительно»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-  </w:t>
      </w:r>
      <w:r>
        <w:rPr>
          <w:spacing w:val="12"/>
          <w:sz w:val="24"/>
        </w:rPr>
        <w:t xml:space="preserve"> </w:t>
      </w:r>
      <w:r>
        <w:rPr>
          <w:sz w:val="24"/>
        </w:rPr>
        <w:t>3,</w:t>
      </w:r>
    </w:p>
    <w:p w:rsidR="00AD7C92" w:rsidRDefault="00D6259A">
      <w:pPr>
        <w:pStyle w:val="a3"/>
        <w:spacing w:line="274" w:lineRule="exact"/>
        <w:ind w:left="821"/>
        <w:jc w:val="both"/>
      </w:pPr>
      <w:r>
        <w:t>«неудовлетворительно»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2;</w:t>
      </w:r>
    </w:p>
    <w:p w:rsidR="00AD7C92" w:rsidRDefault="00D6259A">
      <w:pPr>
        <w:pStyle w:val="a4"/>
        <w:numPr>
          <w:ilvl w:val="0"/>
          <w:numId w:val="3"/>
        </w:numPr>
        <w:tabs>
          <w:tab w:val="left" w:pos="810"/>
        </w:tabs>
        <w:spacing w:before="4" w:line="237" w:lineRule="auto"/>
        <w:ind w:left="821" w:right="108" w:hanging="360"/>
        <w:jc w:val="both"/>
        <w:rPr>
          <w:sz w:val="24"/>
        </w:rPr>
      </w:pPr>
      <w:r>
        <w:rPr>
          <w:sz w:val="24"/>
        </w:rPr>
        <w:t xml:space="preserve">система «зачет», «незачет» в случае </w:t>
      </w:r>
      <w:proofErr w:type="spellStart"/>
      <w:r>
        <w:rPr>
          <w:sz w:val="24"/>
        </w:rPr>
        <w:t>безотметочного</w:t>
      </w:r>
      <w:proofErr w:type="spellEnd"/>
      <w:r>
        <w:rPr>
          <w:sz w:val="24"/>
        </w:rPr>
        <w:t xml:space="preserve"> обучения по тому или иному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 w:rsidR="004F1E78">
        <w:rPr>
          <w:sz w:val="24"/>
        </w:rPr>
        <w:t xml:space="preserve">предмету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программы;</w:t>
      </w:r>
    </w:p>
    <w:p w:rsidR="00AD7C92" w:rsidRDefault="00D6259A">
      <w:pPr>
        <w:pStyle w:val="a4"/>
        <w:numPr>
          <w:ilvl w:val="0"/>
          <w:numId w:val="3"/>
        </w:numPr>
        <w:tabs>
          <w:tab w:val="left" w:pos="810"/>
        </w:tabs>
        <w:spacing w:before="2"/>
        <w:ind w:left="821" w:right="115" w:hanging="360"/>
        <w:jc w:val="both"/>
        <w:rPr>
          <w:sz w:val="24"/>
        </w:rPr>
      </w:pPr>
      <w:r>
        <w:rPr>
          <w:sz w:val="24"/>
        </w:rPr>
        <w:t>система не аттестован по болезни («н/а б»), не аттестован по пропускам («н/а п»)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выставлении отметок за</w:t>
      </w:r>
      <w:r>
        <w:rPr>
          <w:spacing w:val="-1"/>
          <w:sz w:val="24"/>
        </w:rPr>
        <w:t xml:space="preserve"> </w:t>
      </w:r>
      <w:r w:rsidR="004F1E78">
        <w:rPr>
          <w:sz w:val="24"/>
        </w:rPr>
        <w:t>четверть</w:t>
      </w:r>
      <w:r>
        <w:rPr>
          <w:sz w:val="24"/>
        </w:rPr>
        <w:t>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601"/>
        </w:tabs>
        <w:ind w:right="10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 отметкой по тому или иному предмету, обучающийся, его родитель (законный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 письменным заявлением в Комиссию по урегулированию споров 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748"/>
        </w:tabs>
        <w:spacing w:before="1"/>
        <w:ind w:right="107" w:firstLine="0"/>
        <w:jc w:val="both"/>
        <w:rPr>
          <w:sz w:val="24"/>
        </w:rPr>
      </w:pPr>
      <w:r>
        <w:rPr>
          <w:sz w:val="24"/>
        </w:rPr>
        <w:t>Успешное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 w:rsidR="00505144">
        <w:rPr>
          <w:sz w:val="24"/>
        </w:rPr>
        <w:t xml:space="preserve">(1-8 </w:t>
      </w:r>
      <w:r>
        <w:rPr>
          <w:sz w:val="24"/>
        </w:rPr>
        <w:t>классов)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 класс; обучающими</w:t>
      </w:r>
      <w:r w:rsidR="00505144">
        <w:rPr>
          <w:sz w:val="24"/>
        </w:rPr>
        <w:t>ся 9</w:t>
      </w:r>
      <w:r>
        <w:rPr>
          <w:sz w:val="24"/>
        </w:rPr>
        <w:t xml:space="preserve"> классов – является допуском к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750"/>
        </w:tabs>
        <w:ind w:right="110" w:firstLine="0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 w:rsidR="00505144"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программы или </w:t>
      </w:r>
      <w:r w:rsidR="0017618D">
        <w:rPr>
          <w:sz w:val="24"/>
        </w:rPr>
        <w:t>не прохождение</w:t>
      </w:r>
      <w:r>
        <w:rPr>
          <w:sz w:val="24"/>
        </w:rPr>
        <w:t xml:space="preserve"> промежуточной аттестации при отсутствии уважительных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 признаются академической задолженностью.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878"/>
        </w:tabs>
        <w:ind w:right="105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 w:rsidR="00505144"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академической задолженности (согласно приказу по школе). В 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не включается время болезни обучающегося, нахождение его в академическом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родам.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674"/>
        </w:tabs>
        <w:ind w:right="105" w:firstLine="0"/>
        <w:jc w:val="both"/>
        <w:rPr>
          <w:sz w:val="24"/>
        </w:rPr>
      </w:pPr>
      <w:r>
        <w:rPr>
          <w:sz w:val="24"/>
        </w:rPr>
        <w:t>Общеобразовательная организация создает условия для ликвидации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ликвидации.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736"/>
        </w:tabs>
        <w:spacing w:before="1"/>
        <w:ind w:right="113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комиссия: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42"/>
        </w:tabs>
        <w:ind w:left="241" w:hanging="140"/>
        <w:jc w:val="both"/>
        <w:rPr>
          <w:sz w:val="24"/>
        </w:rPr>
      </w:pPr>
      <w:r>
        <w:rPr>
          <w:sz w:val="24"/>
        </w:rPr>
        <w:lastRenderedPageBreak/>
        <w:t>комиссия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принципу;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63"/>
        </w:tabs>
        <w:ind w:right="111" w:firstLine="0"/>
        <w:jc w:val="both"/>
        <w:rPr>
          <w:sz w:val="24"/>
        </w:rPr>
      </w:pPr>
      <w:r>
        <w:rPr>
          <w:sz w:val="24"/>
        </w:rPr>
        <w:t>состав предметной комиссии определяется руководителей 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3-х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42"/>
        </w:tabs>
        <w:ind w:left="241" w:hanging="140"/>
        <w:jc w:val="both"/>
        <w:rPr>
          <w:sz w:val="24"/>
        </w:rPr>
      </w:pP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 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 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AD7C92" w:rsidRDefault="00D6259A">
      <w:pPr>
        <w:pStyle w:val="a3"/>
        <w:ind w:left="102" w:right="111"/>
        <w:jc w:val="both"/>
      </w:pPr>
      <w:r>
        <w:t>Решение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протоколом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 w:rsidR="00505144">
        <w:t>предмету</w:t>
      </w:r>
      <w:r>
        <w:t>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906"/>
        </w:tabs>
        <w:ind w:right="109" w:firstLine="0"/>
        <w:jc w:val="both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ликвидировавшие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 их родителей (законных представителей) и на основании заявления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быть: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42"/>
        </w:tabs>
        <w:ind w:left="241" w:hanging="140"/>
        <w:jc w:val="both"/>
        <w:rPr>
          <w:sz w:val="24"/>
        </w:rPr>
      </w:pPr>
      <w:r>
        <w:rPr>
          <w:sz w:val="24"/>
        </w:rPr>
        <w:t>оставлены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63"/>
        </w:tabs>
        <w:ind w:right="115" w:firstLine="0"/>
        <w:jc w:val="both"/>
        <w:rPr>
          <w:sz w:val="24"/>
        </w:rPr>
      </w:pPr>
      <w:r>
        <w:rPr>
          <w:sz w:val="24"/>
        </w:rPr>
        <w:t>переведены на обучение по адаптированным основным 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рекомендациями психолого-педагогической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AD7C92" w:rsidRDefault="00D6259A">
      <w:pPr>
        <w:pStyle w:val="a4"/>
        <w:numPr>
          <w:ilvl w:val="0"/>
          <w:numId w:val="5"/>
        </w:numPr>
        <w:tabs>
          <w:tab w:val="left" w:pos="259"/>
        </w:tabs>
        <w:ind w:right="110" w:firstLine="0"/>
        <w:jc w:val="both"/>
        <w:rPr>
          <w:sz w:val="24"/>
        </w:rPr>
      </w:pPr>
      <w:r>
        <w:rPr>
          <w:sz w:val="24"/>
        </w:rPr>
        <w:t>переведены на обучение по индивидуальному учебному плану (в пределах 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программы).</w:t>
      </w:r>
    </w:p>
    <w:p w:rsidR="00AD7C92" w:rsidRDefault="00D6259A">
      <w:pPr>
        <w:pStyle w:val="a4"/>
        <w:numPr>
          <w:ilvl w:val="1"/>
          <w:numId w:val="4"/>
        </w:numPr>
        <w:tabs>
          <w:tab w:val="left" w:pos="683"/>
        </w:tabs>
        <w:ind w:right="105" w:firstLine="0"/>
        <w:jc w:val="both"/>
        <w:rPr>
          <w:sz w:val="24"/>
        </w:rPr>
      </w:pPr>
      <w:r>
        <w:rPr>
          <w:sz w:val="24"/>
        </w:rPr>
        <w:t>Организация информирует родителей (законных представителей), обучающегося 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необходимости принятия решения об организации </w:t>
      </w:r>
      <w:proofErr w:type="gramStart"/>
      <w:r>
        <w:rPr>
          <w:sz w:val="24"/>
        </w:rPr>
        <w:t>дальнейшего обучения</w:t>
      </w:r>
      <w:proofErr w:type="gramEnd"/>
      <w:r>
        <w:rPr>
          <w:sz w:val="24"/>
        </w:rPr>
        <w:t xml:space="preserve"> обучающегося 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AD7C92" w:rsidRDefault="00D6259A">
      <w:pPr>
        <w:pStyle w:val="1"/>
        <w:numPr>
          <w:ilvl w:val="0"/>
          <w:numId w:val="7"/>
        </w:numPr>
        <w:tabs>
          <w:tab w:val="left" w:pos="2613"/>
        </w:tabs>
        <w:ind w:left="2613"/>
        <w:jc w:val="left"/>
      </w:pPr>
      <w:r>
        <w:t>Порядок</w:t>
      </w:r>
      <w:r>
        <w:rPr>
          <w:spacing w:val="-6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административного</w:t>
      </w:r>
      <w:r>
        <w:rPr>
          <w:spacing w:val="-4"/>
        </w:rPr>
        <w:t xml:space="preserve"> </w:t>
      </w:r>
      <w:r>
        <w:t>контроля.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3"/>
        </w:tabs>
        <w:ind w:right="212" w:firstLine="0"/>
        <w:jc w:val="both"/>
        <w:rPr>
          <w:sz w:val="24"/>
        </w:rPr>
      </w:pPr>
      <w:r>
        <w:rPr>
          <w:sz w:val="24"/>
        </w:rPr>
        <w:t>Администрати</w:t>
      </w:r>
      <w:r w:rsidR="00505144">
        <w:rPr>
          <w:sz w:val="24"/>
        </w:rPr>
        <w:t xml:space="preserve">вный контроль проводится во 2-9 </w:t>
      </w:r>
      <w:r>
        <w:rPr>
          <w:sz w:val="24"/>
        </w:rPr>
        <w:t xml:space="preserve"> классах и регламентируется планом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контроля.</w:t>
      </w:r>
      <w:r>
        <w:rPr>
          <w:spacing w:val="-3"/>
          <w:sz w:val="24"/>
        </w:rPr>
        <w:t xml:space="preserve"> </w:t>
      </w:r>
      <w:r>
        <w:rPr>
          <w:sz w:val="24"/>
        </w:rPr>
        <w:t>Кроме</w:t>
      </w:r>
      <w:r>
        <w:rPr>
          <w:spacing w:val="-4"/>
          <w:sz w:val="24"/>
        </w:rPr>
        <w:t xml:space="preserve"> </w:t>
      </w:r>
      <w:r>
        <w:rPr>
          <w:sz w:val="24"/>
        </w:rPr>
        <w:t>того,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 период установленных планом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контроля тематических проверок и 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внеплановых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3"/>
        </w:tabs>
        <w:ind w:right="121" w:firstLine="0"/>
        <w:jc w:val="both"/>
        <w:rPr>
          <w:sz w:val="24"/>
        </w:rPr>
      </w:pPr>
      <w:r>
        <w:rPr>
          <w:sz w:val="24"/>
        </w:rPr>
        <w:t>По решению педагогического совета может проводиться административный контроль,</w:t>
      </w:r>
      <w:r>
        <w:rPr>
          <w:spacing w:val="-57"/>
          <w:sz w:val="24"/>
        </w:rPr>
        <w:t xml:space="preserve"> </w:t>
      </w:r>
      <w:r>
        <w:rPr>
          <w:sz w:val="24"/>
        </w:rPr>
        <w:t>на который могут быть вынесены предметы, требуемые особого контроля 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управленческих решений, административные работы проводятся учителем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 утвержденным приказом директора Школы графиком, в присутствии ассистента,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2"/>
        </w:tabs>
        <w:spacing w:before="1"/>
        <w:ind w:right="286" w:firstLine="0"/>
        <w:jc w:val="both"/>
        <w:rPr>
          <w:sz w:val="24"/>
        </w:rPr>
      </w:pPr>
      <w:r>
        <w:rPr>
          <w:sz w:val="24"/>
        </w:rPr>
        <w:t>Тексты работ административного контроля (далее -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административные контрольные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работы)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требованиями</w:t>
      </w:r>
    </w:p>
    <w:p w:rsidR="00AD7C92" w:rsidRDefault="00D6259A" w:rsidP="00056A48">
      <w:pPr>
        <w:pStyle w:val="a3"/>
        <w:ind w:left="102" w:right="230"/>
        <w:jc w:val="both"/>
      </w:pPr>
      <w:r>
        <w:t>стандарта,</w:t>
      </w:r>
      <w:r>
        <w:rPr>
          <w:spacing w:val="-3"/>
        </w:rPr>
        <w:t xml:space="preserve"> </w:t>
      </w:r>
      <w:r>
        <w:t>либо указанные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текстам,</w:t>
      </w:r>
      <w:r>
        <w:rPr>
          <w:spacing w:val="-2"/>
        </w:rPr>
        <w:t xml:space="preserve"> </w:t>
      </w:r>
      <w:r>
        <w:t>полученным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вышестоящих</w:t>
      </w:r>
      <w:r>
        <w:rPr>
          <w:spacing w:val="-57"/>
        </w:rPr>
        <w:t xml:space="preserve"> </w:t>
      </w:r>
      <w:r>
        <w:t>органов управления образованием.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2"/>
        </w:tabs>
        <w:ind w:right="415" w:firstLine="0"/>
        <w:jc w:val="both"/>
        <w:rPr>
          <w:sz w:val="24"/>
        </w:rPr>
      </w:pPr>
      <w:r>
        <w:rPr>
          <w:sz w:val="24"/>
        </w:rPr>
        <w:t>Административный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-1"/>
          <w:sz w:val="24"/>
        </w:rPr>
        <w:t xml:space="preserve"> </w:t>
      </w:r>
      <w:r>
        <w:rPr>
          <w:sz w:val="24"/>
        </w:rPr>
        <w:t>в присутствии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назначенного</w:t>
      </w:r>
    </w:p>
    <w:p w:rsidR="00AD7C92" w:rsidRDefault="00D6259A" w:rsidP="00056A48">
      <w:pPr>
        <w:pStyle w:val="a3"/>
        <w:ind w:left="102"/>
        <w:jc w:val="both"/>
      </w:pPr>
      <w:r>
        <w:t>директором.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2"/>
        </w:tabs>
        <w:ind w:right="1303" w:firstLine="0"/>
        <w:jc w:val="both"/>
        <w:rPr>
          <w:sz w:val="24"/>
        </w:rPr>
      </w:pPr>
      <w:r>
        <w:rPr>
          <w:sz w:val="24"/>
        </w:rPr>
        <w:t>Письменный отчет о результатах административной работы учитель сдает</w:t>
      </w:r>
      <w:r>
        <w:rPr>
          <w:spacing w:val="1"/>
          <w:sz w:val="24"/>
        </w:rPr>
        <w:t xml:space="preserve"> </w:t>
      </w:r>
      <w:r>
        <w:rPr>
          <w:sz w:val="24"/>
        </w:rPr>
        <w:t>курирующему</w:t>
      </w:r>
      <w:r>
        <w:rPr>
          <w:spacing w:val="-7"/>
          <w:sz w:val="24"/>
        </w:rPr>
        <w:t xml:space="preserve"> </w:t>
      </w:r>
      <w:r>
        <w:rPr>
          <w:sz w:val="24"/>
        </w:rPr>
        <w:t>завучу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22"/>
        </w:tabs>
        <w:ind w:right="448" w:firstLine="0"/>
        <w:jc w:val="both"/>
        <w:rPr>
          <w:sz w:val="24"/>
        </w:rPr>
      </w:pPr>
      <w:r>
        <w:rPr>
          <w:sz w:val="24"/>
        </w:rPr>
        <w:t>Итоги административных контрольных работ анализируются на заседаниях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объединений учителей, на административных и 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совещаниях, учитываются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истекший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период.</w:t>
      </w:r>
    </w:p>
    <w:p w:rsidR="00AD7C92" w:rsidRDefault="00D6259A" w:rsidP="00056A48">
      <w:pPr>
        <w:pStyle w:val="a4"/>
        <w:numPr>
          <w:ilvl w:val="1"/>
          <w:numId w:val="2"/>
        </w:numPr>
        <w:tabs>
          <w:tab w:val="left" w:pos="546"/>
        </w:tabs>
        <w:ind w:right="110" w:firstLine="0"/>
        <w:jc w:val="both"/>
        <w:rPr>
          <w:sz w:val="24"/>
        </w:rPr>
      </w:pPr>
      <w:r>
        <w:rPr>
          <w:sz w:val="24"/>
        </w:rPr>
        <w:t>Контрольно-измерительные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2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7"/>
          <w:sz w:val="24"/>
        </w:rPr>
        <w:t xml:space="preserve"> </w:t>
      </w:r>
      <w:r w:rsidR="00CE4A14">
        <w:rPr>
          <w:sz w:val="24"/>
        </w:rPr>
        <w:t xml:space="preserve"> согласовывается заместителем директора по УВР.</w:t>
      </w:r>
    </w:p>
    <w:p w:rsidR="00AD7C92" w:rsidRDefault="00D6259A" w:rsidP="00056A48">
      <w:pPr>
        <w:pStyle w:val="1"/>
        <w:numPr>
          <w:ilvl w:val="0"/>
          <w:numId w:val="7"/>
        </w:numPr>
        <w:tabs>
          <w:tab w:val="left" w:pos="3295"/>
        </w:tabs>
        <w:ind w:left="3294" w:hanging="241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положения.</w:t>
      </w:r>
    </w:p>
    <w:p w:rsidR="00AD7C92" w:rsidRDefault="00D6259A" w:rsidP="00056A48">
      <w:pPr>
        <w:pStyle w:val="a4"/>
        <w:numPr>
          <w:ilvl w:val="1"/>
          <w:numId w:val="1"/>
        </w:numPr>
        <w:tabs>
          <w:tab w:val="left" w:pos="546"/>
        </w:tabs>
        <w:ind w:right="106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9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2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20"/>
          <w:sz w:val="24"/>
        </w:rPr>
        <w:t xml:space="preserve"> </w:t>
      </w:r>
      <w:r>
        <w:rPr>
          <w:sz w:val="24"/>
        </w:rPr>
        <w:t>МБОУ</w:t>
      </w:r>
      <w:r>
        <w:rPr>
          <w:spacing w:val="24"/>
          <w:sz w:val="24"/>
        </w:rPr>
        <w:t xml:space="preserve"> </w:t>
      </w:r>
      <w:r w:rsidR="00B7199B">
        <w:rPr>
          <w:sz w:val="24"/>
        </w:rPr>
        <w:t>«</w:t>
      </w:r>
      <w:proofErr w:type="spellStart"/>
      <w:proofErr w:type="gramStart"/>
      <w:r w:rsidR="00056A48">
        <w:rPr>
          <w:sz w:val="24"/>
        </w:rPr>
        <w:t>Гришкинская</w:t>
      </w:r>
      <w:proofErr w:type="spellEnd"/>
      <w:r w:rsidR="00056A48">
        <w:rPr>
          <w:sz w:val="24"/>
        </w:rPr>
        <w:t xml:space="preserve"> </w:t>
      </w:r>
      <w:r w:rsidR="00B7199B">
        <w:rPr>
          <w:sz w:val="24"/>
        </w:rPr>
        <w:t xml:space="preserve"> ООШ</w:t>
      </w:r>
      <w:proofErr w:type="gramEnd"/>
      <w:r>
        <w:rPr>
          <w:sz w:val="24"/>
        </w:rPr>
        <w:t>»</w:t>
      </w:r>
      <w:r>
        <w:rPr>
          <w:spacing w:val="36"/>
          <w:sz w:val="24"/>
        </w:rPr>
        <w:t xml:space="preserve"> </w:t>
      </w:r>
      <w:r w:rsidR="00056A48">
        <w:rPr>
          <w:sz w:val="24"/>
        </w:rPr>
        <w:t>М</w:t>
      </w:r>
      <w:r>
        <w:rPr>
          <w:sz w:val="24"/>
        </w:rPr>
        <w:t>МР</w:t>
      </w:r>
      <w:r w:rsidR="00B7199B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РТ</w:t>
      </w:r>
      <w:r>
        <w:rPr>
          <w:spacing w:val="59"/>
          <w:sz w:val="24"/>
        </w:rPr>
        <w:t xml:space="preserve"> </w:t>
      </w:r>
      <w:r>
        <w:rPr>
          <w:sz w:val="24"/>
        </w:rPr>
        <w:t>и вступает 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 его</w:t>
      </w:r>
      <w:r>
        <w:rPr>
          <w:spacing w:val="4"/>
          <w:sz w:val="24"/>
        </w:rPr>
        <w:t xml:space="preserve"> </w:t>
      </w:r>
      <w:r>
        <w:rPr>
          <w:sz w:val="24"/>
        </w:rPr>
        <w:t>утверждения.</w:t>
      </w:r>
    </w:p>
    <w:p w:rsidR="00AD7C92" w:rsidRDefault="00D6259A" w:rsidP="00056A48">
      <w:pPr>
        <w:pStyle w:val="a4"/>
        <w:numPr>
          <w:ilvl w:val="1"/>
          <w:numId w:val="1"/>
        </w:numPr>
        <w:tabs>
          <w:tab w:val="left" w:pos="568"/>
        </w:tabs>
        <w:ind w:right="117" w:firstLine="0"/>
        <w:jc w:val="both"/>
        <w:rPr>
          <w:sz w:val="24"/>
        </w:rPr>
      </w:pPr>
      <w:r>
        <w:rPr>
          <w:sz w:val="24"/>
        </w:rPr>
        <w:t>Изменения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43"/>
          <w:sz w:val="24"/>
        </w:rPr>
        <w:t xml:space="preserve"> </w:t>
      </w:r>
      <w:r>
        <w:rPr>
          <w:sz w:val="24"/>
        </w:rPr>
        <w:t>могут</w:t>
      </w:r>
      <w:r>
        <w:rPr>
          <w:spacing w:val="46"/>
          <w:sz w:val="24"/>
        </w:rPr>
        <w:t xml:space="preserve"> </w:t>
      </w:r>
      <w:r>
        <w:rPr>
          <w:sz w:val="24"/>
        </w:rPr>
        <w:t>быть</w:t>
      </w:r>
      <w:r>
        <w:rPr>
          <w:spacing w:val="45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43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44"/>
          <w:sz w:val="24"/>
        </w:rPr>
        <w:t xml:space="preserve"> </w:t>
      </w:r>
      <w:r>
        <w:rPr>
          <w:sz w:val="24"/>
        </w:rPr>
        <w:t>акт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 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Устава.</w:t>
      </w:r>
    </w:p>
    <w:p w:rsidR="00AD7C92" w:rsidRDefault="00D6259A" w:rsidP="00056A48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локальных актах.</w:t>
      </w:r>
    </w:p>
    <w:p w:rsidR="00AD7C92" w:rsidRDefault="00D6259A" w:rsidP="00056A48">
      <w:pPr>
        <w:pStyle w:val="a4"/>
        <w:numPr>
          <w:ilvl w:val="1"/>
          <w:numId w:val="1"/>
        </w:numPr>
        <w:tabs>
          <w:tab w:val="left" w:pos="537"/>
        </w:tabs>
        <w:ind w:right="107" w:firstLine="0"/>
        <w:jc w:val="both"/>
        <w:rPr>
          <w:sz w:val="24"/>
        </w:rPr>
      </w:pPr>
      <w:r>
        <w:rPr>
          <w:sz w:val="24"/>
        </w:rPr>
        <w:t>Вопросы,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14"/>
          <w:sz w:val="24"/>
        </w:rPr>
        <w:t xml:space="preserve"> </w:t>
      </w:r>
      <w:r>
        <w:rPr>
          <w:sz w:val="24"/>
        </w:rPr>
        <w:t>урегулированные</w:t>
      </w:r>
      <w:r>
        <w:rPr>
          <w:spacing w:val="20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9"/>
          <w:sz w:val="24"/>
        </w:rPr>
        <w:t xml:space="preserve"> </w:t>
      </w:r>
      <w:r>
        <w:rPr>
          <w:sz w:val="24"/>
        </w:rPr>
        <w:t>Положением,</w:t>
      </w:r>
      <w:r>
        <w:rPr>
          <w:spacing w:val="1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3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1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50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50"/>
          <w:sz w:val="24"/>
        </w:rPr>
        <w:t xml:space="preserve"> </w:t>
      </w:r>
      <w:r>
        <w:rPr>
          <w:sz w:val="24"/>
        </w:rPr>
        <w:t>РФ,</w:t>
      </w:r>
      <w:r>
        <w:rPr>
          <w:spacing w:val="5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54"/>
          <w:sz w:val="24"/>
        </w:rPr>
        <w:t xml:space="preserve"> </w:t>
      </w:r>
      <w:r>
        <w:rPr>
          <w:sz w:val="24"/>
        </w:rPr>
        <w:t>МБОУ</w:t>
      </w:r>
      <w:r>
        <w:rPr>
          <w:spacing w:val="56"/>
          <w:sz w:val="24"/>
        </w:rPr>
        <w:t xml:space="preserve"> </w:t>
      </w:r>
      <w:r w:rsidR="00B7199B">
        <w:rPr>
          <w:sz w:val="24"/>
        </w:rPr>
        <w:t>«</w:t>
      </w:r>
      <w:proofErr w:type="spellStart"/>
      <w:r w:rsidR="00056A48">
        <w:rPr>
          <w:sz w:val="24"/>
        </w:rPr>
        <w:t>Гришкинская</w:t>
      </w:r>
      <w:proofErr w:type="spellEnd"/>
      <w:r w:rsidR="00056A48">
        <w:rPr>
          <w:sz w:val="24"/>
        </w:rPr>
        <w:t xml:space="preserve"> </w:t>
      </w:r>
      <w:r w:rsidR="00B7199B">
        <w:rPr>
          <w:sz w:val="24"/>
        </w:rPr>
        <w:t>ООШ»</w:t>
      </w:r>
    </w:p>
    <w:p w:rsidR="00AD7C92" w:rsidRDefault="00D6259A" w:rsidP="00056A48">
      <w:pPr>
        <w:pStyle w:val="a3"/>
        <w:ind w:left="102"/>
        <w:jc w:val="both"/>
      </w:pPr>
      <w:r>
        <w:t>МР</w:t>
      </w:r>
      <w:r>
        <w:rPr>
          <w:spacing w:val="-1"/>
        </w:rPr>
        <w:t xml:space="preserve"> </w:t>
      </w:r>
      <w:r>
        <w:t>РТ</w:t>
      </w:r>
      <w:r>
        <w:rPr>
          <w:spacing w:val="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иными</w:t>
      </w:r>
      <w:r>
        <w:rPr>
          <w:spacing w:val="-3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актами.</w:t>
      </w:r>
    </w:p>
    <w:p w:rsidR="00AD7C92" w:rsidRDefault="00D6259A" w:rsidP="00056A48">
      <w:pPr>
        <w:pStyle w:val="a4"/>
        <w:numPr>
          <w:ilvl w:val="1"/>
          <w:numId w:val="1"/>
        </w:numPr>
        <w:ind w:left="426" w:hanging="421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 w:rsidR="00B7199B">
        <w:rPr>
          <w:sz w:val="24"/>
        </w:rPr>
        <w:t>«</w:t>
      </w:r>
      <w:proofErr w:type="spellStart"/>
      <w:proofErr w:type="gramStart"/>
      <w:r w:rsidR="00056A48">
        <w:rPr>
          <w:sz w:val="24"/>
        </w:rPr>
        <w:t>Гришкинская</w:t>
      </w:r>
      <w:proofErr w:type="spellEnd"/>
      <w:r w:rsidR="00056A48">
        <w:rPr>
          <w:sz w:val="24"/>
        </w:rPr>
        <w:t xml:space="preserve"> </w:t>
      </w:r>
      <w:r w:rsidR="00B7199B">
        <w:rPr>
          <w:sz w:val="24"/>
        </w:rPr>
        <w:t xml:space="preserve"> ООШ</w:t>
      </w:r>
      <w:proofErr w:type="gramEnd"/>
      <w:r w:rsidR="00B7199B">
        <w:rPr>
          <w:sz w:val="24"/>
        </w:rPr>
        <w:t>»</w:t>
      </w:r>
      <w:r>
        <w:rPr>
          <w:sz w:val="24"/>
        </w:rPr>
        <w:t>»</w:t>
      </w:r>
      <w:r>
        <w:rPr>
          <w:spacing w:val="52"/>
          <w:sz w:val="24"/>
        </w:rPr>
        <w:t xml:space="preserve"> </w:t>
      </w:r>
      <w:r w:rsidR="00056A48">
        <w:rPr>
          <w:sz w:val="24"/>
        </w:rPr>
        <w:t>М</w:t>
      </w:r>
      <w:r>
        <w:rPr>
          <w:sz w:val="24"/>
        </w:rPr>
        <w:t>МР</w:t>
      </w:r>
      <w:r>
        <w:rPr>
          <w:spacing w:val="-2"/>
          <w:sz w:val="24"/>
        </w:rPr>
        <w:t xml:space="preserve"> </w:t>
      </w:r>
      <w:r>
        <w:rPr>
          <w:sz w:val="24"/>
        </w:rPr>
        <w:t>РТ.</w:t>
      </w:r>
    </w:p>
    <w:sectPr w:rsidR="00AD7C92" w:rsidSect="00D97B38">
      <w:footerReference w:type="default" r:id="rId8"/>
      <w:pgSz w:w="11910" w:h="16840"/>
      <w:pgMar w:top="1040" w:right="740" w:bottom="960" w:left="1600" w:header="0" w:footer="7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CCD" w:rsidRDefault="00466CCD">
      <w:r>
        <w:separator/>
      </w:r>
    </w:p>
  </w:endnote>
  <w:endnote w:type="continuationSeparator" w:id="0">
    <w:p w:rsidR="00466CCD" w:rsidRDefault="0046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5967568"/>
      <w:docPartObj>
        <w:docPartGallery w:val="Page Numbers (Bottom of Page)"/>
        <w:docPartUnique/>
      </w:docPartObj>
    </w:sdtPr>
    <w:sdtEndPr/>
    <w:sdtContent>
      <w:p w:rsidR="00BE130D" w:rsidRDefault="00BE130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0B44">
          <w:rPr>
            <w:noProof/>
          </w:rPr>
          <w:t>1</w:t>
        </w:r>
        <w:r>
          <w:fldChar w:fldCharType="end"/>
        </w:r>
      </w:p>
    </w:sdtContent>
  </w:sdt>
  <w:p w:rsidR="00AD7C92" w:rsidRDefault="00AD7C9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CCD" w:rsidRDefault="00466CCD">
      <w:r>
        <w:separator/>
      </w:r>
    </w:p>
  </w:footnote>
  <w:footnote w:type="continuationSeparator" w:id="0">
    <w:p w:rsidR="00466CCD" w:rsidRDefault="00466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753E5"/>
    <w:multiLevelType w:val="hybridMultilevel"/>
    <w:tmpl w:val="5A223D02"/>
    <w:lvl w:ilvl="0" w:tplc="EAC64478">
      <w:numFmt w:val="bullet"/>
      <w:lvlText w:val="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6E34EA">
      <w:numFmt w:val="bullet"/>
      <w:lvlText w:val="•"/>
      <w:lvlJc w:val="left"/>
      <w:pPr>
        <w:ind w:left="1694" w:hanging="348"/>
      </w:pPr>
      <w:rPr>
        <w:rFonts w:hint="default"/>
        <w:lang w:val="ru-RU" w:eastAsia="en-US" w:bidi="ar-SA"/>
      </w:rPr>
    </w:lvl>
    <w:lvl w:ilvl="2" w:tplc="69D4467E">
      <w:numFmt w:val="bullet"/>
      <w:lvlText w:val="•"/>
      <w:lvlJc w:val="left"/>
      <w:pPr>
        <w:ind w:left="2569" w:hanging="348"/>
      </w:pPr>
      <w:rPr>
        <w:rFonts w:hint="default"/>
        <w:lang w:val="ru-RU" w:eastAsia="en-US" w:bidi="ar-SA"/>
      </w:rPr>
    </w:lvl>
    <w:lvl w:ilvl="3" w:tplc="BC4659AE">
      <w:numFmt w:val="bullet"/>
      <w:lvlText w:val="•"/>
      <w:lvlJc w:val="left"/>
      <w:pPr>
        <w:ind w:left="3444" w:hanging="348"/>
      </w:pPr>
      <w:rPr>
        <w:rFonts w:hint="default"/>
        <w:lang w:val="ru-RU" w:eastAsia="en-US" w:bidi="ar-SA"/>
      </w:rPr>
    </w:lvl>
    <w:lvl w:ilvl="4" w:tplc="C318FE12">
      <w:numFmt w:val="bullet"/>
      <w:lvlText w:val="•"/>
      <w:lvlJc w:val="left"/>
      <w:pPr>
        <w:ind w:left="4319" w:hanging="348"/>
      </w:pPr>
      <w:rPr>
        <w:rFonts w:hint="default"/>
        <w:lang w:val="ru-RU" w:eastAsia="en-US" w:bidi="ar-SA"/>
      </w:rPr>
    </w:lvl>
    <w:lvl w:ilvl="5" w:tplc="99664D2A">
      <w:numFmt w:val="bullet"/>
      <w:lvlText w:val="•"/>
      <w:lvlJc w:val="left"/>
      <w:pPr>
        <w:ind w:left="5194" w:hanging="348"/>
      </w:pPr>
      <w:rPr>
        <w:rFonts w:hint="default"/>
        <w:lang w:val="ru-RU" w:eastAsia="en-US" w:bidi="ar-SA"/>
      </w:rPr>
    </w:lvl>
    <w:lvl w:ilvl="6" w:tplc="CF1AA45C">
      <w:numFmt w:val="bullet"/>
      <w:lvlText w:val="•"/>
      <w:lvlJc w:val="left"/>
      <w:pPr>
        <w:ind w:left="6069" w:hanging="348"/>
      </w:pPr>
      <w:rPr>
        <w:rFonts w:hint="default"/>
        <w:lang w:val="ru-RU" w:eastAsia="en-US" w:bidi="ar-SA"/>
      </w:rPr>
    </w:lvl>
    <w:lvl w:ilvl="7" w:tplc="01B4B6D0">
      <w:numFmt w:val="bullet"/>
      <w:lvlText w:val="•"/>
      <w:lvlJc w:val="left"/>
      <w:pPr>
        <w:ind w:left="6944" w:hanging="348"/>
      </w:pPr>
      <w:rPr>
        <w:rFonts w:hint="default"/>
        <w:lang w:val="ru-RU" w:eastAsia="en-US" w:bidi="ar-SA"/>
      </w:rPr>
    </w:lvl>
    <w:lvl w:ilvl="8" w:tplc="E53820BA">
      <w:numFmt w:val="bullet"/>
      <w:lvlText w:val="•"/>
      <w:lvlJc w:val="left"/>
      <w:pPr>
        <w:ind w:left="7819" w:hanging="348"/>
      </w:pPr>
      <w:rPr>
        <w:rFonts w:hint="default"/>
        <w:lang w:val="ru-RU" w:eastAsia="en-US" w:bidi="ar-SA"/>
      </w:rPr>
    </w:lvl>
  </w:abstractNum>
  <w:abstractNum w:abstractNumId="1" w15:restartNumberingAfterBreak="0">
    <w:nsid w:val="28A73BF4"/>
    <w:multiLevelType w:val="multilevel"/>
    <w:tmpl w:val="53626636"/>
    <w:lvl w:ilvl="0">
      <w:start w:val="4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5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3A4F358C"/>
    <w:multiLevelType w:val="hybridMultilevel"/>
    <w:tmpl w:val="FF5C18B0"/>
    <w:lvl w:ilvl="0" w:tplc="56FA4980">
      <w:numFmt w:val="bullet"/>
      <w:lvlText w:val="-"/>
      <w:lvlJc w:val="left"/>
      <w:pPr>
        <w:ind w:left="10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38FA86">
      <w:numFmt w:val="bullet"/>
      <w:lvlText w:val="•"/>
      <w:lvlJc w:val="left"/>
      <w:pPr>
        <w:ind w:left="1046" w:hanging="144"/>
      </w:pPr>
      <w:rPr>
        <w:rFonts w:hint="default"/>
        <w:lang w:val="ru-RU" w:eastAsia="en-US" w:bidi="ar-SA"/>
      </w:rPr>
    </w:lvl>
    <w:lvl w:ilvl="2" w:tplc="6B04F2B2">
      <w:numFmt w:val="bullet"/>
      <w:lvlText w:val="•"/>
      <w:lvlJc w:val="left"/>
      <w:pPr>
        <w:ind w:left="1993" w:hanging="144"/>
      </w:pPr>
      <w:rPr>
        <w:rFonts w:hint="default"/>
        <w:lang w:val="ru-RU" w:eastAsia="en-US" w:bidi="ar-SA"/>
      </w:rPr>
    </w:lvl>
    <w:lvl w:ilvl="3" w:tplc="3D02F538">
      <w:numFmt w:val="bullet"/>
      <w:lvlText w:val="•"/>
      <w:lvlJc w:val="left"/>
      <w:pPr>
        <w:ind w:left="2940" w:hanging="144"/>
      </w:pPr>
      <w:rPr>
        <w:rFonts w:hint="default"/>
        <w:lang w:val="ru-RU" w:eastAsia="en-US" w:bidi="ar-SA"/>
      </w:rPr>
    </w:lvl>
    <w:lvl w:ilvl="4" w:tplc="F87AE4AA">
      <w:numFmt w:val="bullet"/>
      <w:lvlText w:val="•"/>
      <w:lvlJc w:val="left"/>
      <w:pPr>
        <w:ind w:left="3887" w:hanging="144"/>
      </w:pPr>
      <w:rPr>
        <w:rFonts w:hint="default"/>
        <w:lang w:val="ru-RU" w:eastAsia="en-US" w:bidi="ar-SA"/>
      </w:rPr>
    </w:lvl>
    <w:lvl w:ilvl="5" w:tplc="0FF21C7C">
      <w:numFmt w:val="bullet"/>
      <w:lvlText w:val="•"/>
      <w:lvlJc w:val="left"/>
      <w:pPr>
        <w:ind w:left="4834" w:hanging="144"/>
      </w:pPr>
      <w:rPr>
        <w:rFonts w:hint="default"/>
        <w:lang w:val="ru-RU" w:eastAsia="en-US" w:bidi="ar-SA"/>
      </w:rPr>
    </w:lvl>
    <w:lvl w:ilvl="6" w:tplc="0848EE62">
      <w:numFmt w:val="bullet"/>
      <w:lvlText w:val="•"/>
      <w:lvlJc w:val="left"/>
      <w:pPr>
        <w:ind w:left="5781" w:hanging="144"/>
      </w:pPr>
      <w:rPr>
        <w:rFonts w:hint="default"/>
        <w:lang w:val="ru-RU" w:eastAsia="en-US" w:bidi="ar-SA"/>
      </w:rPr>
    </w:lvl>
    <w:lvl w:ilvl="7" w:tplc="A7D2CA2C">
      <w:numFmt w:val="bullet"/>
      <w:lvlText w:val="•"/>
      <w:lvlJc w:val="left"/>
      <w:pPr>
        <w:ind w:left="6728" w:hanging="144"/>
      </w:pPr>
      <w:rPr>
        <w:rFonts w:hint="default"/>
        <w:lang w:val="ru-RU" w:eastAsia="en-US" w:bidi="ar-SA"/>
      </w:rPr>
    </w:lvl>
    <w:lvl w:ilvl="8" w:tplc="82D0D7C2">
      <w:numFmt w:val="bullet"/>
      <w:lvlText w:val="•"/>
      <w:lvlJc w:val="left"/>
      <w:pPr>
        <w:ind w:left="7675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5DA54A5B"/>
    <w:multiLevelType w:val="multilevel"/>
    <w:tmpl w:val="9E70D884"/>
    <w:lvl w:ilvl="0">
      <w:start w:val="5"/>
      <w:numFmt w:val="decimal"/>
      <w:lvlText w:val="%1"/>
      <w:lvlJc w:val="left"/>
      <w:pPr>
        <w:ind w:left="102" w:hanging="44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3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0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4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1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8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5" w:hanging="444"/>
      </w:pPr>
      <w:rPr>
        <w:rFonts w:hint="default"/>
        <w:lang w:val="ru-RU" w:eastAsia="en-US" w:bidi="ar-SA"/>
      </w:rPr>
    </w:lvl>
  </w:abstractNum>
  <w:abstractNum w:abstractNumId="4" w15:restartNumberingAfterBreak="0">
    <w:nsid w:val="6DC31A34"/>
    <w:multiLevelType w:val="hybridMultilevel"/>
    <w:tmpl w:val="E33AA42A"/>
    <w:lvl w:ilvl="0" w:tplc="78DC2A5E">
      <w:start w:val="2"/>
      <w:numFmt w:val="decimal"/>
      <w:lvlText w:val="%1."/>
      <w:lvlJc w:val="left"/>
      <w:pPr>
        <w:ind w:left="308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108A7CA">
      <w:numFmt w:val="bullet"/>
      <w:lvlText w:val="•"/>
      <w:lvlJc w:val="left"/>
      <w:pPr>
        <w:ind w:left="3728" w:hanging="240"/>
      </w:pPr>
      <w:rPr>
        <w:rFonts w:hint="default"/>
        <w:lang w:val="ru-RU" w:eastAsia="en-US" w:bidi="ar-SA"/>
      </w:rPr>
    </w:lvl>
    <w:lvl w:ilvl="2" w:tplc="639E443E">
      <w:numFmt w:val="bullet"/>
      <w:lvlText w:val="•"/>
      <w:lvlJc w:val="left"/>
      <w:pPr>
        <w:ind w:left="4377" w:hanging="240"/>
      </w:pPr>
      <w:rPr>
        <w:rFonts w:hint="default"/>
        <w:lang w:val="ru-RU" w:eastAsia="en-US" w:bidi="ar-SA"/>
      </w:rPr>
    </w:lvl>
    <w:lvl w:ilvl="3" w:tplc="7396C260">
      <w:numFmt w:val="bullet"/>
      <w:lvlText w:val="•"/>
      <w:lvlJc w:val="left"/>
      <w:pPr>
        <w:ind w:left="5026" w:hanging="240"/>
      </w:pPr>
      <w:rPr>
        <w:rFonts w:hint="default"/>
        <w:lang w:val="ru-RU" w:eastAsia="en-US" w:bidi="ar-SA"/>
      </w:rPr>
    </w:lvl>
    <w:lvl w:ilvl="4" w:tplc="7D2C79F6">
      <w:numFmt w:val="bullet"/>
      <w:lvlText w:val="•"/>
      <w:lvlJc w:val="left"/>
      <w:pPr>
        <w:ind w:left="5675" w:hanging="240"/>
      </w:pPr>
      <w:rPr>
        <w:rFonts w:hint="default"/>
        <w:lang w:val="ru-RU" w:eastAsia="en-US" w:bidi="ar-SA"/>
      </w:rPr>
    </w:lvl>
    <w:lvl w:ilvl="5" w:tplc="3AA65598">
      <w:numFmt w:val="bullet"/>
      <w:lvlText w:val="•"/>
      <w:lvlJc w:val="left"/>
      <w:pPr>
        <w:ind w:left="6324" w:hanging="240"/>
      </w:pPr>
      <w:rPr>
        <w:rFonts w:hint="default"/>
        <w:lang w:val="ru-RU" w:eastAsia="en-US" w:bidi="ar-SA"/>
      </w:rPr>
    </w:lvl>
    <w:lvl w:ilvl="6" w:tplc="4064A25A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7" w:tplc="08BC7FAC">
      <w:numFmt w:val="bullet"/>
      <w:lvlText w:val="•"/>
      <w:lvlJc w:val="left"/>
      <w:pPr>
        <w:ind w:left="7622" w:hanging="240"/>
      </w:pPr>
      <w:rPr>
        <w:rFonts w:hint="default"/>
        <w:lang w:val="ru-RU" w:eastAsia="en-US" w:bidi="ar-SA"/>
      </w:rPr>
    </w:lvl>
    <w:lvl w:ilvl="8" w:tplc="90B63628">
      <w:numFmt w:val="bullet"/>
      <w:lvlText w:val="•"/>
      <w:lvlJc w:val="left"/>
      <w:pPr>
        <w:ind w:left="827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73CE002F"/>
    <w:multiLevelType w:val="multilevel"/>
    <w:tmpl w:val="D6AC127C"/>
    <w:lvl w:ilvl="0">
      <w:start w:val="3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66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3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9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77A83761"/>
    <w:multiLevelType w:val="multilevel"/>
    <w:tmpl w:val="6876D3BC"/>
    <w:lvl w:ilvl="0">
      <w:start w:val="2"/>
      <w:numFmt w:val="decimal"/>
      <w:lvlText w:val="%1"/>
      <w:lvlJc w:val="left"/>
      <w:pPr>
        <w:ind w:left="10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66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3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1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9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C92"/>
    <w:rsid w:val="000159BC"/>
    <w:rsid w:val="000504BE"/>
    <w:rsid w:val="00056A48"/>
    <w:rsid w:val="000A4EBD"/>
    <w:rsid w:val="000E0B44"/>
    <w:rsid w:val="00115C31"/>
    <w:rsid w:val="001371A4"/>
    <w:rsid w:val="00141E12"/>
    <w:rsid w:val="0014360E"/>
    <w:rsid w:val="001447A7"/>
    <w:rsid w:val="001512F2"/>
    <w:rsid w:val="0017618D"/>
    <w:rsid w:val="00220DBE"/>
    <w:rsid w:val="00233589"/>
    <w:rsid w:val="00290694"/>
    <w:rsid w:val="003D778F"/>
    <w:rsid w:val="00466CCD"/>
    <w:rsid w:val="0047656E"/>
    <w:rsid w:val="004F1E78"/>
    <w:rsid w:val="00505144"/>
    <w:rsid w:val="00646286"/>
    <w:rsid w:val="006717D5"/>
    <w:rsid w:val="006B5DDE"/>
    <w:rsid w:val="0075649B"/>
    <w:rsid w:val="007A3DFB"/>
    <w:rsid w:val="007E4E33"/>
    <w:rsid w:val="008F2FAB"/>
    <w:rsid w:val="00AA7FD0"/>
    <w:rsid w:val="00AD7C92"/>
    <w:rsid w:val="00B7199B"/>
    <w:rsid w:val="00BE130D"/>
    <w:rsid w:val="00BE79D0"/>
    <w:rsid w:val="00C2277F"/>
    <w:rsid w:val="00CE4A14"/>
    <w:rsid w:val="00D6259A"/>
    <w:rsid w:val="00D97B38"/>
    <w:rsid w:val="00EA6E3C"/>
    <w:rsid w:val="00FD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FC9332FF-E262-4C92-97F9-444D8030F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97B3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97B38"/>
    <w:pPr>
      <w:spacing w:before="5" w:line="274" w:lineRule="exact"/>
      <w:ind w:left="2613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7B3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7B38"/>
    <w:rPr>
      <w:sz w:val="24"/>
      <w:szCs w:val="24"/>
    </w:rPr>
  </w:style>
  <w:style w:type="paragraph" w:styleId="a4">
    <w:name w:val="List Paragraph"/>
    <w:basedOn w:val="a"/>
    <w:uiPriority w:val="1"/>
    <w:qFormat/>
    <w:rsid w:val="00D97B38"/>
    <w:pPr>
      <w:ind w:left="102"/>
    </w:pPr>
  </w:style>
  <w:style w:type="paragraph" w:customStyle="1" w:styleId="TableParagraph">
    <w:name w:val="Table Paragraph"/>
    <w:basedOn w:val="a"/>
    <w:uiPriority w:val="1"/>
    <w:qFormat/>
    <w:rsid w:val="00D97B38"/>
  </w:style>
  <w:style w:type="paragraph" w:styleId="a5">
    <w:name w:val="Balloon Text"/>
    <w:basedOn w:val="a"/>
    <w:link w:val="a6"/>
    <w:uiPriority w:val="99"/>
    <w:semiHidden/>
    <w:unhideWhenUsed/>
    <w:rsid w:val="0075649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5649B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75649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5649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5649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5649B"/>
    <w:rPr>
      <w:rFonts w:ascii="Times New Roman" w:eastAsia="Times New Roman" w:hAnsi="Times New Roman" w:cs="Times New Roman"/>
      <w:lang w:val="ru-RU"/>
    </w:rPr>
  </w:style>
  <w:style w:type="table" w:customStyle="1" w:styleId="10">
    <w:name w:val="Сетка таблицы1"/>
    <w:basedOn w:val="a1"/>
    <w:next w:val="ab"/>
    <w:uiPriority w:val="39"/>
    <w:rsid w:val="008F2FAB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39"/>
    <w:rsid w:val="008F2F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2234</Words>
  <Characters>12739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 общеобразовательное учреждение</vt:lpstr>
    </vt:vector>
  </TitlesOfParts>
  <Company/>
  <LinksUpToDate>false</LinksUpToDate>
  <CharactersWithSpaces>14944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 общеобразовательное учреждение</dc:title>
  <dc:creator>секретарь</dc:creator>
  <cp:lastModifiedBy>Зимфира</cp:lastModifiedBy>
  <cp:revision>8</cp:revision>
  <cp:lastPrinted>2021-08-09T13:01:00Z</cp:lastPrinted>
  <dcterms:created xsi:type="dcterms:W3CDTF">2021-07-19T10:54:00Z</dcterms:created>
  <dcterms:modified xsi:type="dcterms:W3CDTF">2022-02-27T19:59:00Z</dcterms:modified>
</cp:coreProperties>
</file>